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7F106F" w:rsidRPr="0039061C" w:rsidRDefault="007F106F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 w:rsidRPr="0039061C">
        <w:rPr>
          <w:rFonts w:asciiTheme="minorHAnsi" w:hAnsiTheme="minorHAnsi"/>
          <w:color w:val="333333"/>
        </w:rPr>
        <w:t>Мягкость и твердость звуков дети определяют на слух:</w:t>
      </w:r>
    </w:p>
    <w:p w:rsidR="007F106F" w:rsidRPr="007F106F" w:rsidRDefault="007F106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39061C">
        <w:rPr>
          <w:rFonts w:asciiTheme="minorHAnsi" w:hAnsiTheme="minorHAnsi"/>
          <w:color w:val="333333"/>
        </w:rPr>
        <w:t xml:space="preserve">МЕЛЬ – звук ль мягкий.                                                     МЕЛ – звук л твердый.                                                           КОТ – звук К твердый.                                                                          КИТ – звук </w:t>
      </w:r>
      <w:proofErr w:type="spellStart"/>
      <w:r w:rsidRPr="0039061C">
        <w:rPr>
          <w:rFonts w:asciiTheme="minorHAnsi" w:hAnsiTheme="minorHAnsi"/>
          <w:color w:val="333333"/>
        </w:rPr>
        <w:t>Кь</w:t>
      </w:r>
      <w:proofErr w:type="spellEnd"/>
      <w:r w:rsidRPr="0039061C">
        <w:rPr>
          <w:rFonts w:asciiTheme="minorHAnsi" w:hAnsiTheme="minorHAnsi"/>
          <w:color w:val="333333"/>
        </w:rPr>
        <w:t xml:space="preserve"> мягкий.</w:t>
      </w:r>
      <w:r w:rsidRPr="007F106F">
        <w:t xml:space="preserve"> </w:t>
      </w:r>
      <w:r>
        <w:t xml:space="preserve">                                           </w:t>
      </w:r>
      <w:r w:rsidRPr="007F106F">
        <w:rPr>
          <w:rFonts w:asciiTheme="minorHAnsi" w:hAnsiTheme="minorHAnsi"/>
          <w:b/>
          <w:color w:val="333333"/>
        </w:rPr>
        <w:t>Родители могут проконтролировать следующим образом:</w:t>
      </w:r>
    </w:p>
    <w:p w:rsidR="007F106F" w:rsidRPr="0039061C" w:rsidRDefault="0039061C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 w:rsidRPr="0039061C">
        <w:rPr>
          <w:rFonts w:asciiTheme="minorHAnsi" w:hAnsiTheme="minorHAnsi"/>
          <w:color w:val="333333"/>
        </w:rPr>
        <w:t>п</w:t>
      </w:r>
      <w:r w:rsidR="007F106F" w:rsidRPr="0039061C">
        <w:rPr>
          <w:rFonts w:asciiTheme="minorHAnsi" w:hAnsiTheme="minorHAnsi"/>
          <w:color w:val="333333"/>
        </w:rPr>
        <w:t xml:space="preserve">еред А, </w:t>
      </w:r>
      <w:proofErr w:type="gramStart"/>
      <w:r w:rsidR="007F106F" w:rsidRPr="0039061C">
        <w:rPr>
          <w:rFonts w:asciiTheme="minorHAnsi" w:hAnsiTheme="minorHAnsi"/>
          <w:color w:val="333333"/>
        </w:rPr>
        <w:t>О</w:t>
      </w:r>
      <w:proofErr w:type="gramEnd"/>
      <w:r w:rsidR="007F106F" w:rsidRPr="0039061C">
        <w:rPr>
          <w:rFonts w:asciiTheme="minorHAnsi" w:hAnsiTheme="minorHAnsi"/>
          <w:color w:val="333333"/>
        </w:rPr>
        <w:t>, У, Э, Ы</w:t>
      </w:r>
    </w:p>
    <w:p w:rsidR="007F106F" w:rsidRPr="007F106F" w:rsidRDefault="007F106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39061C">
        <w:rPr>
          <w:rFonts w:asciiTheme="minorHAnsi" w:hAnsiTheme="minorHAnsi"/>
          <w:color w:val="333333"/>
        </w:rPr>
        <w:t>все согласные</w:t>
      </w:r>
      <w:r w:rsidR="0039061C">
        <w:rPr>
          <w:rFonts w:asciiTheme="minorHAnsi" w:hAnsiTheme="minorHAnsi"/>
          <w:b/>
          <w:color w:val="333333"/>
        </w:rPr>
        <w:t xml:space="preserve"> твердые;</w:t>
      </w:r>
    </w:p>
    <w:p w:rsidR="007F106F" w:rsidRPr="0039061C" w:rsidRDefault="0039061C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 w:rsidRPr="0039061C">
        <w:rPr>
          <w:rFonts w:asciiTheme="minorHAnsi" w:hAnsiTheme="minorHAnsi"/>
          <w:color w:val="333333"/>
        </w:rPr>
        <w:t>п</w:t>
      </w:r>
      <w:r w:rsidR="007F106F" w:rsidRPr="0039061C">
        <w:rPr>
          <w:rFonts w:asciiTheme="minorHAnsi" w:hAnsiTheme="minorHAnsi"/>
          <w:color w:val="333333"/>
        </w:rPr>
        <w:t xml:space="preserve">еред Е, Ё, Ю, </w:t>
      </w:r>
      <w:proofErr w:type="gramStart"/>
      <w:r w:rsidR="007F106F" w:rsidRPr="0039061C">
        <w:rPr>
          <w:rFonts w:asciiTheme="minorHAnsi" w:hAnsiTheme="minorHAnsi"/>
          <w:color w:val="333333"/>
        </w:rPr>
        <w:t>Я</w:t>
      </w:r>
      <w:proofErr w:type="gramEnd"/>
      <w:r w:rsidR="007F106F" w:rsidRPr="0039061C">
        <w:rPr>
          <w:rFonts w:asciiTheme="minorHAnsi" w:hAnsiTheme="minorHAnsi"/>
          <w:color w:val="333333"/>
        </w:rPr>
        <w:t>, И</w:t>
      </w:r>
    </w:p>
    <w:p w:rsidR="007F106F" w:rsidRPr="007F106F" w:rsidRDefault="007F106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39061C">
        <w:rPr>
          <w:rFonts w:asciiTheme="minorHAnsi" w:hAnsiTheme="minorHAnsi"/>
          <w:color w:val="333333"/>
        </w:rPr>
        <w:t xml:space="preserve">все согласные </w:t>
      </w:r>
      <w:r w:rsidRPr="007F106F">
        <w:rPr>
          <w:rFonts w:asciiTheme="minorHAnsi" w:hAnsiTheme="minorHAnsi"/>
          <w:b/>
          <w:color w:val="333333"/>
        </w:rPr>
        <w:t>мягкие.</w:t>
      </w:r>
    </w:p>
    <w:p w:rsidR="007F106F" w:rsidRPr="0039061C" w:rsidRDefault="007F106F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 w:rsidRPr="0039061C">
        <w:rPr>
          <w:rFonts w:asciiTheme="minorHAnsi" w:hAnsiTheme="minorHAnsi"/>
          <w:color w:val="333333"/>
        </w:rPr>
        <w:t>Всё это необходимо учитывать при выполнении звукового анализа.</w:t>
      </w:r>
    </w:p>
    <w:p w:rsidR="007F106F" w:rsidRPr="007F106F" w:rsidRDefault="007F106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</w:p>
    <w:p w:rsidR="007F106F" w:rsidRPr="0039061C" w:rsidRDefault="007F106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  <w:u w:val="single"/>
        </w:rPr>
      </w:pPr>
      <w:r w:rsidRPr="0039061C">
        <w:rPr>
          <w:rFonts w:asciiTheme="minorHAnsi" w:hAnsiTheme="minorHAnsi"/>
          <w:b/>
          <w:color w:val="333333"/>
          <w:u w:val="single"/>
        </w:rPr>
        <w:t>Практическая работа</w:t>
      </w:r>
    </w:p>
    <w:p w:rsidR="007F106F" w:rsidRPr="00B651AF" w:rsidRDefault="007F106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7F106F">
        <w:rPr>
          <w:rFonts w:asciiTheme="minorHAnsi" w:hAnsiTheme="minorHAnsi"/>
          <w:b/>
          <w:color w:val="333333"/>
        </w:rPr>
        <w:t>Составить звуковые схемы слов:</w:t>
      </w:r>
    </w:p>
    <w:p w:rsidR="00304AE0" w:rsidRDefault="007F106F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/>
          <w:b/>
          <w:i/>
          <w:noProof/>
        </w:rPr>
      </w:pPr>
      <w:r w:rsidRPr="007F106F">
        <w:rPr>
          <w:rFonts w:asciiTheme="minorHAnsi" w:hAnsiTheme="minorHAnsi"/>
          <w:b/>
          <w:color w:val="333333"/>
          <w:sz w:val="28"/>
          <w:szCs w:val="28"/>
        </w:rPr>
        <w:t>1.</w:t>
      </w:r>
      <w:r w:rsidRPr="007F106F">
        <w:rPr>
          <w:rFonts w:ascii="Verdana"/>
          <w:b/>
          <w:i/>
          <w:noProof/>
        </w:rPr>
        <w:t xml:space="preserve"> </w:t>
      </w:r>
      <w:r>
        <w:rPr>
          <w:rFonts w:ascii="Verdana"/>
          <w:b/>
          <w:i/>
          <w:noProof/>
        </w:rPr>
        <w:drawing>
          <wp:inline distT="0" distB="0" distL="0" distR="0" wp14:anchorId="0BF6F904" wp14:editId="1CBBD530">
            <wp:extent cx="790575" cy="1421584"/>
            <wp:effectExtent l="76200" t="76200" r="66675" b="838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4" cy="1431994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04AE0">
        <w:rPr>
          <w:rFonts w:ascii="Verdana"/>
          <w:b/>
          <w:i/>
          <w:noProof/>
        </w:rPr>
        <w:t>_________________</w:t>
      </w:r>
    </w:p>
    <w:p w:rsidR="00304AE0" w:rsidRDefault="00304AE0" w:rsidP="00304AE0">
      <w:pPr>
        <w:pStyle w:val="a3"/>
        <w:shd w:val="clear" w:color="auto" w:fill="FFFFFF"/>
        <w:spacing w:before="0" w:beforeAutospacing="0" w:after="0" w:afterAutospacing="0"/>
        <w:rPr>
          <w:rFonts w:ascii="Verdana"/>
          <w:b/>
          <w:i/>
          <w:noProof/>
        </w:rPr>
      </w:pPr>
    </w:p>
    <w:p w:rsidR="003B5E0F" w:rsidRDefault="007F106F" w:rsidP="00B05A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  <w:r>
        <w:rPr>
          <w:rFonts w:ascii="Verdana"/>
          <w:b/>
          <w:i/>
          <w:noProof/>
        </w:rPr>
        <w:t>2.</w:t>
      </w:r>
      <w:r w:rsidRPr="007F106F">
        <w:rPr>
          <w:rFonts w:ascii="Verdana"/>
          <w:b/>
          <w:i/>
          <w:noProof/>
        </w:rPr>
        <w:t xml:space="preserve"> </w:t>
      </w:r>
      <w:r>
        <w:rPr>
          <w:rFonts w:ascii="Verdana"/>
          <w:b/>
          <w:i/>
          <w:noProof/>
        </w:rPr>
        <w:drawing>
          <wp:inline distT="0" distB="0" distL="0" distR="0" wp14:anchorId="70074081" wp14:editId="61428C4C">
            <wp:extent cx="952500" cy="1010463"/>
            <wp:effectExtent l="76200" t="76200" r="76200" b="7556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56" cy="1013705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B5E0F" w:rsidRDefault="00304AE0" w:rsidP="00B05A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__________________________________________</w:t>
      </w:r>
    </w:p>
    <w:p w:rsidR="003B5E0F" w:rsidRDefault="003B5E0F" w:rsidP="00B05A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3B5E0F" w:rsidRDefault="003B5E0F" w:rsidP="00B05A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304AE0" w:rsidRDefault="00304AE0" w:rsidP="00B05A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304AE0" w:rsidRDefault="00304AE0" w:rsidP="00B05A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3B5E0F" w:rsidRDefault="00823BD1" w:rsidP="00B05A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  <w:r w:rsidRPr="00823BD1">
        <w:rPr>
          <w:rFonts w:asciiTheme="minorHAnsi" w:hAnsiTheme="minorHAnsi"/>
          <w:b/>
          <w:color w:val="333333"/>
          <w:sz w:val="28"/>
          <w:szCs w:val="28"/>
        </w:rPr>
        <w:t>3.</w:t>
      </w:r>
      <w:r w:rsidR="00304AE0">
        <w:rPr>
          <w:rFonts w:asciiTheme="minorHAnsi" w:hAnsiTheme="minorHAnsi"/>
          <w:b/>
          <w:color w:val="333333"/>
          <w:sz w:val="28"/>
          <w:szCs w:val="28"/>
        </w:rPr>
        <w:t xml:space="preserve">         </w:t>
      </w:r>
      <w:r w:rsidR="00304AE0">
        <w:rPr>
          <w:noProof/>
          <w:color w:val="333333"/>
          <w:sz w:val="19"/>
          <w:szCs w:val="19"/>
        </w:rPr>
        <w:drawing>
          <wp:inline distT="0" distB="0" distL="0" distR="0" wp14:anchorId="1BD2DB9E" wp14:editId="033FEC6E">
            <wp:extent cx="1064302" cy="1064302"/>
            <wp:effectExtent l="76200" t="76200" r="59690" b="78740"/>
            <wp:docPr id="21" name="Рисунок 21" descr="C:\Users\DOM\Desktop\абрик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M\Desktop\абрико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46" cy="10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B5E0F" w:rsidRDefault="00304AE0" w:rsidP="00B05A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____________________________________________</w:t>
      </w:r>
    </w:p>
    <w:p w:rsidR="003B5E0F" w:rsidRDefault="003B5E0F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Default="003B5E0F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Default="003B5E0F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Default="003B5E0F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48306E" w:rsidRPr="0048306E" w:rsidRDefault="00F52DB5" w:rsidP="004830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t>ПРО</w:t>
      </w:r>
      <w:r w:rsidR="0048306E" w:rsidRPr="0048306E">
        <w:rPr>
          <w:rFonts w:asciiTheme="minorHAnsi" w:hAnsiTheme="minorHAnsi"/>
          <w:b/>
          <w:color w:val="333333"/>
          <w:sz w:val="22"/>
          <w:szCs w:val="22"/>
        </w:rPr>
        <w:t>ЧИТАТЬ  по теме</w:t>
      </w:r>
      <w:r w:rsidR="0039061C">
        <w:rPr>
          <w:rFonts w:asciiTheme="minorHAnsi" w:hAnsiTheme="minorHAnsi"/>
          <w:b/>
          <w:color w:val="333333"/>
          <w:sz w:val="22"/>
          <w:szCs w:val="22"/>
        </w:rPr>
        <w:t xml:space="preserve"> «Звуковой анализ»</w:t>
      </w:r>
      <w:r w:rsidR="00F51DB9">
        <w:rPr>
          <w:rFonts w:asciiTheme="minorHAnsi" w:hAnsiTheme="minorHAnsi"/>
          <w:b/>
          <w:color w:val="333333"/>
          <w:sz w:val="22"/>
          <w:szCs w:val="22"/>
        </w:rPr>
        <w:t xml:space="preserve"> можно здесь</w:t>
      </w:r>
      <w:r w:rsidR="00DC5052">
        <w:rPr>
          <w:rFonts w:asciiTheme="minorHAnsi" w:hAnsiTheme="minorHAnsi"/>
          <w:b/>
          <w:color w:val="333333"/>
          <w:sz w:val="22"/>
          <w:szCs w:val="22"/>
        </w:rPr>
        <w:t>:</w:t>
      </w:r>
    </w:p>
    <w:p w:rsidR="003B5E0F" w:rsidRDefault="00DC5052" w:rsidP="0048306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  <w:r w:rsidRPr="00B05A5A">
        <w:rPr>
          <w:noProof/>
          <w:color w:val="C45911" w:themeColor="accent2" w:themeShade="B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33FEE5" wp14:editId="4DC63A08">
                <wp:simplePos x="0" y="0"/>
                <wp:positionH relativeFrom="column">
                  <wp:posOffset>381000</wp:posOffset>
                </wp:positionH>
                <wp:positionV relativeFrom="paragraph">
                  <wp:posOffset>-1905</wp:posOffset>
                </wp:positionV>
                <wp:extent cx="518160" cy="62230"/>
                <wp:effectExtent l="0" t="95250" r="0" b="10922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3836">
                          <a:off x="0" y="0"/>
                          <a:ext cx="518160" cy="6223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64E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1" o:spid="_x0000_s1026" type="#_x0000_t13" style="position:absolute;margin-left:30pt;margin-top:-.15pt;width:40.8pt;height:4.9pt;rotation:144598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" adj="20303" fillcolor="#f4b083 [1941]" strokecolor="#f4b083 [1941]" strokeweight="1pt"/>
            </w:pict>
          </mc:Fallback>
        </mc:AlternateContent>
      </w:r>
      <w:r w:rsidR="00D63AA9">
        <w:rPr>
          <w:noProof/>
          <w:color w:val="333333"/>
          <w:sz w:val="19"/>
          <w:szCs w:val="19"/>
        </w:rPr>
        <w:drawing>
          <wp:inline distT="0" distB="0" distL="0" distR="0" wp14:anchorId="465DFBFF" wp14:editId="1E993CC8">
            <wp:extent cx="1424065" cy="1424065"/>
            <wp:effectExtent l="0" t="0" r="5080" b="5080"/>
            <wp:docPr id="22" name="Рисунок 22" descr="C:\Users\DOM\Desktop\12.03\звук анал куар к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\Desktop\12.03\звук анал куар код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18" cy="14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0F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Pr="00DC5052" w:rsidRDefault="00D63AA9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DC5052">
        <w:rPr>
          <w:rFonts w:asciiTheme="minorHAnsi" w:hAnsiTheme="minorHAnsi"/>
          <w:color w:val="7F7F7F" w:themeColor="text1" w:themeTint="80"/>
          <w:sz w:val="22"/>
          <w:szCs w:val="22"/>
        </w:rPr>
        <w:t>Пермский край, г.</w:t>
      </w:r>
      <w:r w:rsidR="00DC505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DC5052">
        <w:rPr>
          <w:rFonts w:asciiTheme="minorHAnsi" w:hAnsiTheme="minorHAnsi"/>
          <w:color w:val="7F7F7F" w:themeColor="text1" w:themeTint="80"/>
          <w:sz w:val="22"/>
          <w:szCs w:val="22"/>
        </w:rPr>
        <w:t>Оханск, ул.</w:t>
      </w:r>
      <w:r w:rsidR="00DC505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DC5052">
        <w:rPr>
          <w:rFonts w:asciiTheme="minorHAnsi" w:hAnsiTheme="minorHAnsi"/>
          <w:color w:val="7F7F7F" w:themeColor="text1" w:themeTint="80"/>
          <w:sz w:val="22"/>
          <w:szCs w:val="22"/>
        </w:rPr>
        <w:t>Волкова,9</w:t>
      </w:r>
    </w:p>
    <w:p w:rsidR="003B5E0F" w:rsidRPr="00DC5052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3B5E0F" w:rsidRPr="00DC5052" w:rsidRDefault="00304AE0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DC5052">
        <w:rPr>
          <w:rFonts w:asciiTheme="minorHAnsi" w:hAnsiTheme="minorHAnsi"/>
          <w:color w:val="7F7F7F" w:themeColor="text1" w:themeTint="80"/>
          <w:sz w:val="22"/>
          <w:szCs w:val="22"/>
        </w:rPr>
        <w:t>ohansk-kor-school2@yandex.ru</w:t>
      </w:r>
    </w:p>
    <w:p w:rsidR="003B5E0F" w:rsidRPr="0048306E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19"/>
          <w:szCs w:val="19"/>
        </w:rPr>
      </w:pPr>
    </w:p>
    <w:p w:rsidR="003B5E0F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Pr="009C53C6" w:rsidRDefault="0099515E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aur" w:hAnsi="Centaur"/>
          <w:b/>
          <w:color w:val="767171" w:themeColor="background2" w:themeShade="80"/>
        </w:rPr>
      </w:pPr>
      <w:r w:rsidRPr="009C53C6">
        <w:rPr>
          <w:rFonts w:ascii="Cambria" w:hAnsi="Cambria" w:cs="Cambria"/>
          <w:b/>
          <w:color w:val="767171" w:themeColor="background2" w:themeShade="80"/>
        </w:rPr>
        <w:t>Муниципальное</w:t>
      </w:r>
      <w:r w:rsidRPr="009C53C6">
        <w:rPr>
          <w:rFonts w:ascii="Centaur" w:hAnsi="Centaur"/>
          <w:b/>
          <w:color w:val="767171" w:themeColor="background2" w:themeShade="80"/>
        </w:rPr>
        <w:t xml:space="preserve"> </w:t>
      </w:r>
      <w:r w:rsidRPr="009C53C6">
        <w:rPr>
          <w:rFonts w:ascii="Cambria" w:hAnsi="Cambria" w:cs="Cambria"/>
          <w:b/>
          <w:color w:val="767171" w:themeColor="background2" w:themeShade="80"/>
        </w:rPr>
        <w:t>казённое</w:t>
      </w:r>
      <w:r w:rsidRPr="009C53C6">
        <w:rPr>
          <w:rFonts w:ascii="Centaur" w:hAnsi="Centaur"/>
          <w:b/>
          <w:color w:val="767171" w:themeColor="background2" w:themeShade="80"/>
        </w:rPr>
        <w:t xml:space="preserve"> </w:t>
      </w:r>
      <w:r w:rsidRPr="009C53C6">
        <w:rPr>
          <w:rFonts w:ascii="Cambria" w:hAnsi="Cambria" w:cs="Cambria"/>
          <w:b/>
          <w:color w:val="767171" w:themeColor="background2" w:themeShade="80"/>
        </w:rPr>
        <w:t>образовательное</w:t>
      </w:r>
      <w:r w:rsidRPr="009C53C6">
        <w:rPr>
          <w:rFonts w:ascii="Centaur" w:hAnsi="Centaur"/>
          <w:b/>
          <w:color w:val="767171" w:themeColor="background2" w:themeShade="80"/>
        </w:rPr>
        <w:t xml:space="preserve"> </w:t>
      </w:r>
      <w:r w:rsidRPr="009C53C6">
        <w:rPr>
          <w:rFonts w:ascii="Cambria" w:hAnsi="Cambria" w:cs="Cambria"/>
          <w:b/>
          <w:color w:val="767171" w:themeColor="background2" w:themeShade="80"/>
        </w:rPr>
        <w:t>учреждение</w:t>
      </w:r>
      <w:r w:rsidRPr="009C53C6">
        <w:rPr>
          <w:rFonts w:ascii="Centaur" w:hAnsi="Centaur"/>
          <w:b/>
          <w:color w:val="767171" w:themeColor="background2" w:themeShade="80"/>
        </w:rPr>
        <w:t xml:space="preserve"> «</w:t>
      </w:r>
      <w:r w:rsidRPr="009C53C6">
        <w:rPr>
          <w:rFonts w:ascii="Cambria" w:hAnsi="Cambria" w:cs="Cambria"/>
          <w:b/>
          <w:color w:val="767171" w:themeColor="background2" w:themeShade="80"/>
        </w:rPr>
        <w:t>С</w:t>
      </w:r>
      <w:r w:rsidRPr="009C53C6">
        <w:rPr>
          <w:rFonts w:ascii="Centaur" w:hAnsi="Centaur"/>
          <w:b/>
          <w:color w:val="767171" w:themeColor="background2" w:themeShade="80"/>
        </w:rPr>
        <w:t>(</w:t>
      </w:r>
      <w:r w:rsidRPr="009C53C6">
        <w:rPr>
          <w:rFonts w:ascii="Cambria" w:hAnsi="Cambria" w:cs="Cambria"/>
          <w:b/>
          <w:color w:val="767171" w:themeColor="background2" w:themeShade="80"/>
        </w:rPr>
        <w:t>К</w:t>
      </w:r>
      <w:r w:rsidRPr="009C53C6">
        <w:rPr>
          <w:rFonts w:ascii="Centaur" w:hAnsi="Centaur"/>
          <w:b/>
          <w:color w:val="767171" w:themeColor="background2" w:themeShade="80"/>
        </w:rPr>
        <w:t>)</w:t>
      </w:r>
      <w:r w:rsidRPr="009C53C6">
        <w:rPr>
          <w:rFonts w:ascii="Cambria" w:hAnsi="Cambria" w:cs="Cambria"/>
          <w:b/>
          <w:color w:val="767171" w:themeColor="background2" w:themeShade="80"/>
        </w:rPr>
        <w:t>ОШОВОВЗ</w:t>
      </w:r>
      <w:r w:rsidRPr="009C53C6">
        <w:rPr>
          <w:rFonts w:ascii="Centaur" w:hAnsi="Centaur"/>
          <w:b/>
          <w:color w:val="767171" w:themeColor="background2" w:themeShade="80"/>
        </w:rPr>
        <w:t xml:space="preserve">» </w:t>
      </w:r>
      <w:r w:rsidRPr="009C53C6">
        <w:rPr>
          <w:rFonts w:ascii="Cambria" w:hAnsi="Cambria" w:cs="Cambria"/>
          <w:b/>
          <w:color w:val="767171" w:themeColor="background2" w:themeShade="80"/>
        </w:rPr>
        <w:t>г</w:t>
      </w:r>
      <w:r w:rsidRPr="009C53C6">
        <w:rPr>
          <w:rFonts w:ascii="Centaur" w:hAnsi="Centaur"/>
          <w:b/>
          <w:color w:val="767171" w:themeColor="background2" w:themeShade="80"/>
        </w:rPr>
        <w:t>.</w:t>
      </w:r>
      <w:r w:rsidR="00B708B8">
        <w:rPr>
          <w:rFonts w:asciiTheme="minorHAnsi" w:hAnsiTheme="minorHAnsi"/>
          <w:b/>
          <w:color w:val="767171" w:themeColor="background2" w:themeShade="80"/>
        </w:rPr>
        <w:t xml:space="preserve"> </w:t>
      </w:r>
      <w:r w:rsidRPr="009C53C6">
        <w:rPr>
          <w:rFonts w:ascii="Cambria" w:hAnsi="Cambria" w:cs="Cambria"/>
          <w:b/>
          <w:color w:val="767171" w:themeColor="background2" w:themeShade="80"/>
        </w:rPr>
        <w:t>Оханска</w:t>
      </w:r>
    </w:p>
    <w:p w:rsidR="003B5E0F" w:rsidRPr="009C53C6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aur" w:hAnsi="Centaur"/>
          <w:b/>
          <w:color w:val="767171" w:themeColor="background2" w:themeShade="80"/>
        </w:rPr>
      </w:pPr>
    </w:p>
    <w:p w:rsidR="003B5E0F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Pr="0099515E" w:rsidRDefault="0099515E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aur" w:hAnsi="Centaur"/>
          <w:b/>
          <w:color w:val="DB6783"/>
          <w:sz w:val="32"/>
          <w:szCs w:val="32"/>
        </w:rPr>
      </w:pPr>
      <w:r w:rsidRPr="0099515E">
        <w:rPr>
          <w:rFonts w:ascii="Cambria" w:hAnsi="Cambria" w:cs="Cambria"/>
          <w:b/>
          <w:color w:val="DB6783"/>
          <w:sz w:val="32"/>
          <w:szCs w:val="32"/>
        </w:rPr>
        <w:t>ЗВУКОВОЙ</w:t>
      </w:r>
      <w:r w:rsidRPr="0099515E">
        <w:rPr>
          <w:rFonts w:ascii="Centaur" w:hAnsi="Centaur"/>
          <w:b/>
          <w:color w:val="DB6783"/>
          <w:sz w:val="32"/>
          <w:szCs w:val="32"/>
        </w:rPr>
        <w:t xml:space="preserve"> </w:t>
      </w:r>
      <w:r w:rsidRPr="0099515E">
        <w:rPr>
          <w:rFonts w:ascii="Calibri" w:hAnsi="Calibri" w:cs="Calibri"/>
          <w:b/>
          <w:color w:val="DB6783"/>
          <w:sz w:val="32"/>
          <w:szCs w:val="32"/>
        </w:rPr>
        <w:t>АНАЛИЗ</w:t>
      </w:r>
      <w:r w:rsidRPr="0099515E">
        <w:rPr>
          <w:rFonts w:ascii="Centaur" w:hAnsi="Centaur"/>
          <w:b/>
          <w:color w:val="DB6783"/>
          <w:sz w:val="32"/>
          <w:szCs w:val="32"/>
        </w:rPr>
        <w:t xml:space="preserve"> </w:t>
      </w:r>
      <w:r w:rsidRPr="0099515E">
        <w:rPr>
          <w:rFonts w:ascii="Calibri" w:hAnsi="Calibri" w:cs="Calibri"/>
          <w:b/>
          <w:color w:val="DB6783"/>
          <w:sz w:val="32"/>
          <w:szCs w:val="32"/>
        </w:rPr>
        <w:t>СЛОВ</w:t>
      </w:r>
    </w:p>
    <w:p w:rsidR="00F51DB9" w:rsidRDefault="00F51DB9" w:rsidP="00F51D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9"/>
          <w:szCs w:val="19"/>
        </w:rPr>
      </w:pPr>
      <w:r>
        <w:rPr>
          <w:noProof/>
          <w:color w:val="333333"/>
          <w:sz w:val="19"/>
          <w:szCs w:val="19"/>
        </w:rPr>
        <w:drawing>
          <wp:anchor distT="0" distB="0" distL="114300" distR="114300" simplePos="0" relativeHeight="251668480" behindDoc="0" locked="0" layoutInCell="1" allowOverlap="1" wp14:anchorId="77BD98A6" wp14:editId="3F9609E5">
            <wp:simplePos x="0" y="0"/>
            <wp:positionH relativeFrom="column">
              <wp:posOffset>1197610</wp:posOffset>
            </wp:positionH>
            <wp:positionV relativeFrom="paragraph">
              <wp:posOffset>1080770</wp:posOffset>
            </wp:positionV>
            <wp:extent cx="1866900" cy="1906905"/>
            <wp:effectExtent l="38100" t="38100" r="19050" b="3619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690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6E">
        <w:rPr>
          <w:noProof/>
          <w:color w:val="333333"/>
          <w:sz w:val="19"/>
          <w:szCs w:val="19"/>
        </w:rPr>
        <w:drawing>
          <wp:inline distT="0" distB="0" distL="0" distR="0" wp14:anchorId="0C9E2892" wp14:editId="2A87292E">
            <wp:extent cx="2857178" cy="21812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78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DB9" w:rsidRDefault="00F51DB9" w:rsidP="00F51DB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9"/>
          <w:szCs w:val="19"/>
        </w:rPr>
      </w:pPr>
    </w:p>
    <w:p w:rsidR="00F51DB9" w:rsidRDefault="00F51DB9" w:rsidP="00F51DB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9"/>
          <w:szCs w:val="19"/>
        </w:rPr>
      </w:pPr>
    </w:p>
    <w:p w:rsidR="003B5E0F" w:rsidRDefault="003B5E0F" w:rsidP="00F51DB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9"/>
          <w:szCs w:val="19"/>
        </w:rPr>
      </w:pPr>
    </w:p>
    <w:p w:rsidR="003B5E0F" w:rsidRPr="0099515E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19"/>
          <w:szCs w:val="19"/>
        </w:rPr>
      </w:pPr>
    </w:p>
    <w:p w:rsidR="003B5E0F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3B5E0F" w:rsidRPr="00F51DB9" w:rsidRDefault="002A2AED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radley Hand ITC" w:hAnsi="Bradley Hand ITC"/>
          <w:b/>
          <w:color w:val="333333"/>
        </w:rPr>
      </w:pPr>
      <w:r>
        <w:rPr>
          <w:b/>
          <w:noProof/>
          <w:color w:val="DB678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DB175" wp14:editId="389DBF87">
                <wp:simplePos x="0" y="0"/>
                <wp:positionH relativeFrom="column">
                  <wp:posOffset>235585</wp:posOffset>
                </wp:positionH>
                <wp:positionV relativeFrom="paragraph">
                  <wp:posOffset>116205</wp:posOffset>
                </wp:positionV>
                <wp:extent cx="2619375" cy="523875"/>
                <wp:effectExtent l="419100" t="133350" r="142875" b="695325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23875"/>
                        </a:xfrm>
                        <a:prstGeom prst="wedgeRoundRectCallout">
                          <a:avLst>
                            <a:gd name="adj1" fmla="val -61981"/>
                            <a:gd name="adj2" fmla="val 155612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DD4" w:rsidRPr="002A2AED" w:rsidRDefault="00137DD4" w:rsidP="002A2AE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E07688"/>
                              </w:rPr>
                            </w:pPr>
                            <w:r w:rsidRPr="002A2AED">
                              <w:rPr>
                                <w:rFonts w:asciiTheme="minorHAnsi" w:hAnsiTheme="minorHAnsi"/>
                                <w:b/>
                                <w:color w:val="E07688"/>
                              </w:rPr>
                              <w:t>ПАМЯТКА</w:t>
                            </w:r>
                            <w:r w:rsidR="002A2AED">
                              <w:rPr>
                                <w:rFonts w:asciiTheme="minorHAnsi" w:hAnsiTheme="minorHAnsi"/>
                                <w:b/>
                                <w:color w:val="E07688"/>
                              </w:rPr>
                              <w:t xml:space="preserve">                                                       </w:t>
                            </w:r>
                            <w:r w:rsidRPr="002A2AED">
                              <w:rPr>
                                <w:rFonts w:asciiTheme="minorHAnsi" w:hAnsiTheme="minorHAnsi"/>
                                <w:b/>
                                <w:color w:val="E07688"/>
                              </w:rPr>
                              <w:t>для</w:t>
                            </w:r>
                            <w:r w:rsidR="002A2AED">
                              <w:rPr>
                                <w:rFonts w:asciiTheme="minorHAnsi" w:hAnsiTheme="minorHAnsi"/>
                                <w:b/>
                                <w:color w:val="E07688"/>
                              </w:rPr>
                              <w:t xml:space="preserve">  </w:t>
                            </w:r>
                            <w:r w:rsidRPr="002A2AED">
                              <w:rPr>
                                <w:rFonts w:asciiTheme="minorHAnsi" w:hAnsiTheme="minorHAnsi"/>
                                <w:b/>
                                <w:color w:val="E07688"/>
                              </w:rPr>
                              <w:t xml:space="preserve">заботливых </w:t>
                            </w:r>
                            <w:r w:rsidR="002A2AED" w:rsidRPr="002A2AED">
                              <w:rPr>
                                <w:rFonts w:asciiTheme="minorHAnsi" w:hAnsiTheme="minorHAnsi"/>
                                <w:b/>
                                <w:color w:val="E07688"/>
                              </w:rPr>
                              <w:t>р</w:t>
                            </w:r>
                            <w:r w:rsidRPr="002A2AED">
                              <w:rPr>
                                <w:rFonts w:asciiTheme="minorHAnsi" w:hAnsiTheme="minorHAnsi"/>
                                <w:b/>
                                <w:color w:val="E07688"/>
                              </w:rPr>
                              <w:t>одителей</w:t>
                            </w:r>
                          </w:p>
                          <w:p w:rsidR="00137DD4" w:rsidRPr="002A2AED" w:rsidRDefault="00137DD4" w:rsidP="00137DD4">
                            <w:pPr>
                              <w:rPr>
                                <w:rFonts w:asciiTheme="minorHAnsi" w:hAnsiTheme="minorHAnsi"/>
                                <w:b/>
                                <w:color w:val="E076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DB1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left:0;text-align:left;margin-left:18.55pt;margin-top:9.15pt;width:206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" adj="-2588,44412" fillcolor="#cfcdcd [2894]" stroked="f" strokeweight="1pt">
                <v:textbox>
                  <w:txbxContent>
                    <w:p w:rsidR="00137DD4" w:rsidRPr="002A2AED" w:rsidRDefault="00137DD4" w:rsidP="002A2AED">
                      <w:pPr>
                        <w:jc w:val="center"/>
                        <w:rPr>
                          <w:rFonts w:asciiTheme="minorHAnsi" w:hAnsiTheme="minorHAnsi"/>
                          <w:b/>
                          <w:color w:val="E07688"/>
                        </w:rPr>
                      </w:pPr>
                      <w:r w:rsidRPr="002A2AED">
                        <w:rPr>
                          <w:rFonts w:asciiTheme="minorHAnsi" w:hAnsiTheme="minorHAnsi"/>
                          <w:b/>
                          <w:color w:val="E07688"/>
                        </w:rPr>
                        <w:t>ПАМЯТКА</w:t>
                      </w:r>
                      <w:r w:rsidR="002A2AED">
                        <w:rPr>
                          <w:rFonts w:asciiTheme="minorHAnsi" w:hAnsiTheme="minorHAnsi"/>
                          <w:b/>
                          <w:color w:val="E07688"/>
                        </w:rPr>
                        <w:t xml:space="preserve">                                                       </w:t>
                      </w:r>
                      <w:r w:rsidRPr="002A2AED">
                        <w:rPr>
                          <w:rFonts w:asciiTheme="minorHAnsi" w:hAnsiTheme="minorHAnsi"/>
                          <w:b/>
                          <w:color w:val="E07688"/>
                        </w:rPr>
                        <w:t>для</w:t>
                      </w:r>
                      <w:r w:rsidR="002A2AED">
                        <w:rPr>
                          <w:rFonts w:asciiTheme="minorHAnsi" w:hAnsiTheme="minorHAnsi"/>
                          <w:b/>
                          <w:color w:val="E07688"/>
                        </w:rPr>
                        <w:t xml:space="preserve">  </w:t>
                      </w:r>
                      <w:r w:rsidRPr="002A2AED">
                        <w:rPr>
                          <w:rFonts w:asciiTheme="minorHAnsi" w:hAnsiTheme="minorHAnsi"/>
                          <w:b/>
                          <w:color w:val="E07688"/>
                        </w:rPr>
                        <w:t xml:space="preserve">заботливых </w:t>
                      </w:r>
                      <w:r w:rsidR="002A2AED" w:rsidRPr="002A2AED">
                        <w:rPr>
                          <w:rFonts w:asciiTheme="minorHAnsi" w:hAnsiTheme="minorHAnsi"/>
                          <w:b/>
                          <w:color w:val="E07688"/>
                        </w:rPr>
                        <w:t>р</w:t>
                      </w:r>
                      <w:r w:rsidRPr="002A2AED">
                        <w:rPr>
                          <w:rFonts w:asciiTheme="minorHAnsi" w:hAnsiTheme="minorHAnsi"/>
                          <w:b/>
                          <w:color w:val="E07688"/>
                        </w:rPr>
                        <w:t>одителей</w:t>
                      </w:r>
                    </w:p>
                    <w:p w:rsidR="00137DD4" w:rsidRPr="002A2AED" w:rsidRDefault="00137DD4" w:rsidP="00137DD4">
                      <w:pPr>
                        <w:rPr>
                          <w:rFonts w:asciiTheme="minorHAnsi" w:hAnsiTheme="minorHAnsi"/>
                          <w:b/>
                          <w:color w:val="E076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DB6783"/>
        </w:rPr>
        <w:t xml:space="preserve"> </w:t>
      </w:r>
    </w:p>
    <w:p w:rsidR="003B5E0F" w:rsidRPr="00F51DB9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radley Hand ITC" w:hAnsi="Bradley Hand ITC"/>
          <w:b/>
          <w:color w:val="333333"/>
        </w:rPr>
      </w:pPr>
    </w:p>
    <w:p w:rsidR="000B0FC1" w:rsidRDefault="000B0FC1" w:rsidP="009951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mbria" w:hAnsi="Cambria" w:cs="Cambria"/>
          <w:color w:val="767171" w:themeColor="background2" w:themeShade="80"/>
          <w:sz w:val="28"/>
          <w:szCs w:val="28"/>
        </w:rPr>
      </w:pPr>
    </w:p>
    <w:p w:rsidR="002A2AED" w:rsidRDefault="002A2AED" w:rsidP="009951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mbria" w:hAnsi="Cambria" w:cs="Cambria"/>
          <w:color w:val="767171" w:themeColor="background2" w:themeShade="80"/>
        </w:rPr>
      </w:pPr>
    </w:p>
    <w:p w:rsidR="002A2AED" w:rsidRDefault="002A2AED" w:rsidP="009951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mbria" w:hAnsi="Cambria" w:cs="Cambria"/>
          <w:color w:val="767171" w:themeColor="background2" w:themeShade="80"/>
        </w:rPr>
      </w:pPr>
    </w:p>
    <w:p w:rsidR="003B5E0F" w:rsidRPr="00F51DB9" w:rsidRDefault="0099515E" w:rsidP="009951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entaur" w:hAnsi="Centaur"/>
          <w:color w:val="767171" w:themeColor="background2" w:themeShade="80"/>
        </w:rPr>
      </w:pPr>
      <w:r w:rsidRPr="00F51DB9">
        <w:rPr>
          <w:rFonts w:ascii="Cambria" w:hAnsi="Cambria" w:cs="Cambria"/>
          <w:color w:val="767171" w:themeColor="background2" w:themeShade="80"/>
        </w:rPr>
        <w:t>Подготовила</w:t>
      </w:r>
      <w:bookmarkStart w:id="0" w:name="_GoBack"/>
      <w:bookmarkEnd w:id="0"/>
      <w:r w:rsidRPr="00F51DB9">
        <w:rPr>
          <w:rFonts w:ascii="Centaur" w:hAnsi="Centaur"/>
          <w:color w:val="767171" w:themeColor="background2" w:themeShade="80"/>
        </w:rPr>
        <w:t xml:space="preserve">                                                                                    </w:t>
      </w:r>
      <w:r w:rsidRPr="00F51DB9">
        <w:rPr>
          <w:rFonts w:ascii="Cambria" w:hAnsi="Cambria" w:cs="Cambria"/>
          <w:color w:val="767171" w:themeColor="background2" w:themeShade="80"/>
        </w:rPr>
        <w:t>учитель</w:t>
      </w:r>
      <w:r w:rsidRPr="00F51DB9">
        <w:rPr>
          <w:rFonts w:ascii="Centaur" w:hAnsi="Centaur"/>
          <w:color w:val="767171" w:themeColor="background2" w:themeShade="80"/>
        </w:rPr>
        <w:t>-</w:t>
      </w:r>
      <w:r w:rsidRPr="00F51DB9">
        <w:rPr>
          <w:rFonts w:ascii="Cambria" w:hAnsi="Cambria" w:cs="Cambria"/>
          <w:color w:val="767171" w:themeColor="background2" w:themeShade="80"/>
        </w:rPr>
        <w:t>логопед</w:t>
      </w:r>
      <w:r w:rsidRPr="00F51DB9">
        <w:rPr>
          <w:rFonts w:ascii="Centaur" w:hAnsi="Centaur"/>
          <w:color w:val="767171" w:themeColor="background2" w:themeShade="80"/>
        </w:rPr>
        <w:t xml:space="preserve">                                                                              </w:t>
      </w:r>
      <w:r w:rsidRPr="00F51DB9">
        <w:rPr>
          <w:rFonts w:ascii="Cambria" w:hAnsi="Cambria" w:cs="Cambria"/>
          <w:b/>
          <w:color w:val="767171" w:themeColor="background2" w:themeShade="80"/>
        </w:rPr>
        <w:t>Загребина</w:t>
      </w:r>
      <w:r w:rsidRPr="00F51DB9">
        <w:rPr>
          <w:rFonts w:ascii="Centaur" w:hAnsi="Centaur"/>
          <w:b/>
          <w:color w:val="767171" w:themeColor="background2" w:themeShade="80"/>
        </w:rPr>
        <w:t xml:space="preserve"> </w:t>
      </w:r>
      <w:r w:rsidRPr="00F51DB9">
        <w:rPr>
          <w:rFonts w:ascii="Cambria" w:hAnsi="Cambria" w:cs="Cambria"/>
          <w:b/>
          <w:color w:val="767171" w:themeColor="background2" w:themeShade="80"/>
        </w:rPr>
        <w:t>Вера</w:t>
      </w:r>
      <w:r w:rsidRPr="00F51DB9">
        <w:rPr>
          <w:rFonts w:ascii="Centaur" w:hAnsi="Centaur"/>
          <w:b/>
          <w:color w:val="767171" w:themeColor="background2" w:themeShade="80"/>
        </w:rPr>
        <w:t xml:space="preserve"> </w:t>
      </w:r>
      <w:r w:rsidRPr="00F51DB9">
        <w:rPr>
          <w:rFonts w:ascii="Cambria" w:hAnsi="Cambria" w:cs="Cambria"/>
          <w:b/>
          <w:color w:val="767171" w:themeColor="background2" w:themeShade="80"/>
        </w:rPr>
        <w:t>Павловна</w:t>
      </w:r>
    </w:p>
    <w:p w:rsidR="003B5E0F" w:rsidRPr="0099515E" w:rsidRDefault="003B5E0F" w:rsidP="009951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entaur" w:hAnsi="Centaur"/>
          <w:color w:val="767171" w:themeColor="background2" w:themeShade="80"/>
          <w:sz w:val="28"/>
          <w:szCs w:val="28"/>
        </w:rPr>
      </w:pPr>
    </w:p>
    <w:p w:rsidR="003B5E0F" w:rsidRDefault="003B5E0F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9"/>
          <w:szCs w:val="19"/>
        </w:rPr>
      </w:pPr>
    </w:p>
    <w:p w:rsidR="002A2AED" w:rsidRDefault="002A2AED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</w:p>
    <w:p w:rsidR="003B5E0F" w:rsidRDefault="0099515E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33333"/>
          <w:sz w:val="28"/>
          <w:szCs w:val="28"/>
        </w:rPr>
      </w:pPr>
      <w:r w:rsidRPr="0099515E">
        <w:rPr>
          <w:rFonts w:ascii="Centaur" w:hAnsi="Centaur"/>
          <w:b/>
          <w:color w:val="333333"/>
          <w:sz w:val="28"/>
          <w:szCs w:val="28"/>
        </w:rPr>
        <w:t>2023</w:t>
      </w:r>
      <w:r w:rsidRPr="0099515E">
        <w:rPr>
          <w:rFonts w:ascii="Cambria" w:hAnsi="Cambria" w:cs="Cambria"/>
          <w:b/>
          <w:color w:val="333333"/>
          <w:sz w:val="28"/>
          <w:szCs w:val="28"/>
        </w:rPr>
        <w:t>г</w:t>
      </w:r>
    </w:p>
    <w:p w:rsidR="00B05A5A" w:rsidRDefault="00B05A5A" w:rsidP="003B5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33333"/>
          <w:sz w:val="28"/>
          <w:szCs w:val="28"/>
        </w:rPr>
      </w:pPr>
    </w:p>
    <w:p w:rsidR="000B0FC1" w:rsidRDefault="000B0FC1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  <w:r w:rsidRPr="003B7E21">
        <w:rPr>
          <w:rFonts w:asciiTheme="minorHAnsi" w:hAnsiTheme="minorHAnsi"/>
          <w:b/>
          <w:color w:val="333333"/>
        </w:rPr>
        <w:lastRenderedPageBreak/>
        <w:t>ЧТО</w:t>
      </w:r>
      <w:r w:rsidRPr="00BC2E20">
        <w:rPr>
          <w:rFonts w:asciiTheme="minorHAnsi" w:hAnsiTheme="minorHAnsi"/>
          <w:color w:val="333333"/>
        </w:rPr>
        <w:t> </w:t>
      </w:r>
      <w:r w:rsidRPr="00BC2E20">
        <w:rPr>
          <w:rStyle w:val="a4"/>
          <w:rFonts w:asciiTheme="minorHAnsi" w:hAnsiTheme="minorHAnsi"/>
          <w:color w:val="333333"/>
          <w:bdr w:val="none" w:sz="0" w:space="0" w:color="auto" w:frame="1"/>
        </w:rPr>
        <w:t>ТАКОЕ ЗВУКОВОЙ АНАЛИЗ СЛОВА</w:t>
      </w:r>
      <w:r w:rsidRPr="00BC2E20">
        <w:rPr>
          <w:rFonts w:asciiTheme="minorHAnsi" w:hAnsiTheme="minorHAnsi"/>
          <w:color w:val="333333"/>
        </w:rPr>
        <w:t>?</w:t>
      </w:r>
    </w:p>
    <w:p w:rsidR="003B7E21" w:rsidRPr="00BC2E20" w:rsidRDefault="003B7E21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</w:p>
    <w:p w:rsidR="000B0FC1" w:rsidRPr="00BC2E20" w:rsidRDefault="000B0FC1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  <w:r w:rsidRPr="003B7E21">
        <w:rPr>
          <w:rStyle w:val="a4"/>
          <w:rFonts w:asciiTheme="minorHAnsi" w:hAnsiTheme="minorHAnsi"/>
          <w:color w:val="333333"/>
          <w:u w:val="single"/>
          <w:bdr w:val="none" w:sz="0" w:space="0" w:color="auto" w:frame="1"/>
        </w:rPr>
        <w:t>Звуковой анализ слова</w:t>
      </w:r>
      <w:r w:rsidRPr="00BC2E20">
        <w:rPr>
          <w:rStyle w:val="a4"/>
          <w:rFonts w:asciiTheme="minorHAnsi" w:hAnsiTheme="minorHAnsi"/>
          <w:color w:val="333333"/>
          <w:bdr w:val="none" w:sz="0" w:space="0" w:color="auto" w:frame="1"/>
        </w:rPr>
        <w:t xml:space="preserve"> – </w:t>
      </w:r>
      <w:r w:rsidRPr="003B7E21">
        <w:rPr>
          <w:rStyle w:val="a4"/>
          <w:rFonts w:asciiTheme="minorHAnsi" w:hAnsiTheme="minorHAnsi"/>
          <w:b w:val="0"/>
          <w:color w:val="333333"/>
          <w:bdr w:val="none" w:sz="0" w:space="0" w:color="auto" w:frame="1"/>
        </w:rPr>
        <w:t>это определение звуков в слове</w:t>
      </w:r>
      <w:r w:rsidRPr="003B7E21">
        <w:rPr>
          <w:rFonts w:asciiTheme="minorHAnsi" w:hAnsiTheme="minorHAnsi"/>
          <w:b/>
          <w:color w:val="333333"/>
        </w:rPr>
        <w:t> </w:t>
      </w:r>
      <w:r w:rsidRPr="003B7E21">
        <w:rPr>
          <w:rFonts w:asciiTheme="minorHAnsi" w:hAnsiTheme="minorHAnsi"/>
          <w:color w:val="333333"/>
        </w:rPr>
        <w:t>по порядку и их</w:t>
      </w:r>
      <w:r w:rsidRPr="00BC2E20">
        <w:rPr>
          <w:rFonts w:asciiTheme="minorHAnsi" w:hAnsiTheme="minorHAnsi"/>
          <w:color w:val="333333"/>
        </w:rPr>
        <w:t xml:space="preserve"> характеристика </w:t>
      </w:r>
      <w:r w:rsidRPr="00BC2E20">
        <w:rPr>
          <w:rFonts w:asciiTheme="minorHAnsi" w:hAnsiTheme="minorHAnsi"/>
          <w:i/>
          <w:iCs/>
          <w:color w:val="333333"/>
          <w:bdr w:val="none" w:sz="0" w:space="0" w:color="auto" w:frame="1"/>
        </w:rPr>
        <w:t xml:space="preserve">(гласный – согласный, </w:t>
      </w:r>
      <w:r w:rsidR="003B7E21">
        <w:rPr>
          <w:rFonts w:asciiTheme="minorHAnsi" w:hAnsiTheme="minorHAnsi"/>
          <w:i/>
          <w:iCs/>
          <w:color w:val="333333"/>
          <w:bdr w:val="none" w:sz="0" w:space="0" w:color="auto" w:frame="1"/>
        </w:rPr>
        <w:t>гласн</w:t>
      </w:r>
      <w:r w:rsidR="00250DAB">
        <w:rPr>
          <w:rFonts w:asciiTheme="minorHAnsi" w:hAnsiTheme="minorHAnsi"/>
          <w:i/>
          <w:iCs/>
          <w:color w:val="333333"/>
          <w:bdr w:val="none" w:sz="0" w:space="0" w:color="auto" w:frame="1"/>
        </w:rPr>
        <w:t>ы</w:t>
      </w:r>
      <w:r w:rsidR="003B7E21">
        <w:rPr>
          <w:rFonts w:asciiTheme="minorHAnsi" w:hAnsiTheme="minorHAnsi"/>
          <w:i/>
          <w:iCs/>
          <w:color w:val="333333"/>
          <w:bdr w:val="none" w:sz="0" w:space="0" w:color="auto" w:frame="1"/>
        </w:rPr>
        <w:t xml:space="preserve">й – ударный или безударный; </w:t>
      </w:r>
      <w:r w:rsidR="00250DAB">
        <w:rPr>
          <w:rFonts w:asciiTheme="minorHAnsi" w:hAnsiTheme="minorHAnsi"/>
          <w:i/>
          <w:iCs/>
          <w:color w:val="333333"/>
          <w:bdr w:val="none" w:sz="0" w:space="0" w:color="auto" w:frame="1"/>
        </w:rPr>
        <w:t xml:space="preserve">согласный </w:t>
      </w:r>
      <w:r w:rsidRPr="00BC2E20">
        <w:rPr>
          <w:rFonts w:asciiTheme="minorHAnsi" w:hAnsiTheme="minorHAnsi"/>
          <w:i/>
          <w:iCs/>
          <w:color w:val="333333"/>
          <w:bdr w:val="none" w:sz="0" w:space="0" w:color="auto" w:frame="1"/>
        </w:rPr>
        <w:t>звонкий – глухой, мягкий - твердый)</w:t>
      </w:r>
    </w:p>
    <w:p w:rsidR="000B0FC1" w:rsidRPr="00CE579B" w:rsidRDefault="000B0FC1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  <w:r w:rsidRPr="00250DAB">
        <w:rPr>
          <w:rStyle w:val="a4"/>
          <w:rFonts w:asciiTheme="minorHAnsi" w:hAnsiTheme="minorHAnsi"/>
          <w:color w:val="333333"/>
          <w:u w:val="single"/>
          <w:bdr w:val="none" w:sz="0" w:space="0" w:color="auto" w:frame="1"/>
        </w:rPr>
        <w:t>Звуковая схема слова</w:t>
      </w:r>
      <w:r w:rsidRPr="00BC2E20">
        <w:rPr>
          <w:rFonts w:asciiTheme="minorHAnsi" w:hAnsiTheme="minorHAnsi"/>
          <w:color w:val="333333"/>
        </w:rPr>
        <w:t> – это последовательность кружочков (квадратиков) – символов, выложенных в том порядке, что и </w:t>
      </w:r>
      <w:r w:rsidRPr="00BC2E20">
        <w:rPr>
          <w:rStyle w:val="a4"/>
          <w:rFonts w:asciiTheme="minorHAnsi" w:hAnsiTheme="minorHAnsi"/>
          <w:color w:val="333333"/>
          <w:bdr w:val="none" w:sz="0" w:space="0" w:color="auto" w:frame="1"/>
        </w:rPr>
        <w:t>звуки в слове</w:t>
      </w:r>
      <w:r w:rsidRPr="00BC2E20">
        <w:rPr>
          <w:rFonts w:asciiTheme="minorHAnsi" w:hAnsiTheme="minorHAnsi"/>
          <w:color w:val="333333"/>
        </w:rPr>
        <w:t>.</w:t>
      </w:r>
    </w:p>
    <w:p w:rsidR="00CE579B" w:rsidRDefault="00CE579B" w:rsidP="0077394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</w:p>
    <w:p w:rsidR="00CE579B" w:rsidRDefault="00B651AF" w:rsidP="0077394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  <w:r w:rsidRPr="0077394A">
        <w:rPr>
          <w:rFonts w:asciiTheme="minorHAnsi" w:hAnsi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74048" wp14:editId="7109D096">
                <wp:simplePos x="0" y="0"/>
                <wp:positionH relativeFrom="column">
                  <wp:posOffset>1612265</wp:posOffset>
                </wp:positionH>
                <wp:positionV relativeFrom="paragraph">
                  <wp:posOffset>131445</wp:posOffset>
                </wp:positionV>
                <wp:extent cx="481330" cy="208915"/>
                <wp:effectExtent l="0" t="0" r="0" b="63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089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AF" w:rsidRPr="0077394A" w:rsidRDefault="00B651AF" w:rsidP="00B651A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Л</w:t>
                            </w:r>
                            <w:r w:rsidRPr="0077394A">
                              <w:rPr>
                                <w:b/>
                                <w:sz w:val="16"/>
                                <w:szCs w:val="16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404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26.95pt;margin-top:10.35pt;width:37.9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" fillcolor="#fff2cc" stroked="f">
                <v:textbox>
                  <w:txbxContent>
                    <w:p w:rsidR="00B651AF" w:rsidRPr="0077394A" w:rsidRDefault="00B651AF" w:rsidP="00B651A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Л</w:t>
                      </w:r>
                      <w:r w:rsidRPr="0077394A">
                        <w:rPr>
                          <w:b/>
                          <w:sz w:val="16"/>
                          <w:szCs w:val="16"/>
                        </w:rPr>
                        <w:t>УК</w:t>
                      </w:r>
                    </w:p>
                  </w:txbxContent>
                </v:textbox>
              </v:shape>
            </w:pict>
          </mc:Fallback>
        </mc:AlternateContent>
      </w:r>
      <w:r w:rsidR="0077394A" w:rsidRPr="0077394A">
        <w:rPr>
          <w:rFonts w:asciiTheme="minorHAnsi" w:hAnsi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9E7CA" wp14:editId="411DD88B">
                <wp:simplePos x="0" y="0"/>
                <wp:positionH relativeFrom="column">
                  <wp:posOffset>860776</wp:posOffset>
                </wp:positionH>
                <wp:positionV relativeFrom="paragraph">
                  <wp:posOffset>133499</wp:posOffset>
                </wp:positionV>
                <wp:extent cx="481519" cy="209144"/>
                <wp:effectExtent l="0" t="0" r="0" b="63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19" cy="2091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4A" w:rsidRPr="0077394A" w:rsidRDefault="007739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7394A">
                              <w:rPr>
                                <w:b/>
                                <w:sz w:val="16"/>
                                <w:szCs w:val="16"/>
                              </w:rPr>
                              <w:t>ЖУК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E7CA" id="_x0000_s1028" type="#_x0000_t202" style="position:absolute;left:0;text-align:left;margin-left:67.8pt;margin-top:10.5pt;width:37.9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" fillcolor="#fff2cc [663]" stroked="f">
                <v:textbox>
                  <w:txbxContent>
                    <w:p w:rsidR="0077394A" w:rsidRPr="0077394A" w:rsidRDefault="0077394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7394A">
                        <w:rPr>
                          <w:b/>
                          <w:sz w:val="16"/>
                          <w:szCs w:val="16"/>
                        </w:rPr>
                        <w:t>ЖУК</w:t>
                      </w:r>
                    </w:p>
                  </w:txbxContent>
                </v:textbox>
              </v:shape>
            </w:pict>
          </mc:Fallback>
        </mc:AlternateContent>
      </w:r>
      <w:r w:rsidR="006D4CEC">
        <w:rPr>
          <w:rFonts w:asciiTheme="minorHAnsi" w:hAnsiTheme="minorHAnsi"/>
          <w:noProof/>
          <w:color w:val="333333"/>
        </w:rPr>
        <w:drawing>
          <wp:inline distT="0" distB="0" distL="0" distR="0" wp14:anchorId="31093420" wp14:editId="49216B1E">
            <wp:extent cx="887506" cy="1249711"/>
            <wp:effectExtent l="133350" t="133350" r="141605" b="140970"/>
            <wp:docPr id="8" name="Рисунок 8" descr="C:\Users\DOM\Desktop\ж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Desktop\жу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39" cy="125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6D4CEC">
        <w:rPr>
          <w:rFonts w:asciiTheme="minorHAnsi" w:hAnsiTheme="minorHAnsi"/>
          <w:noProof/>
          <w:color w:val="333333"/>
        </w:rPr>
        <w:drawing>
          <wp:inline distT="0" distB="0" distL="0" distR="0" wp14:anchorId="44948B82" wp14:editId="11B8E035">
            <wp:extent cx="944557" cy="1264024"/>
            <wp:effectExtent l="133350" t="133350" r="141605" b="127000"/>
            <wp:docPr id="9" name="Рисунок 9" descr="C:\Users\DOM\Desktop\к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Desktop\ки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96" cy="12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E579B" w:rsidRDefault="00B651AF" w:rsidP="0077394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  <w:r w:rsidRPr="0077394A">
        <w:rPr>
          <w:rFonts w:asciiTheme="minorHAnsi" w:hAnsi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19250" wp14:editId="5536DDFA">
                <wp:simplePos x="0" y="0"/>
                <wp:positionH relativeFrom="column">
                  <wp:posOffset>1342294</wp:posOffset>
                </wp:positionH>
                <wp:positionV relativeFrom="paragraph">
                  <wp:posOffset>958728</wp:posOffset>
                </wp:positionV>
                <wp:extent cx="486383" cy="208915"/>
                <wp:effectExtent l="0" t="0" r="9525" b="63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83" cy="208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AF" w:rsidRPr="0077394A" w:rsidRDefault="00B651AF" w:rsidP="00B651A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 И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9250" id="_x0000_s1029" type="#_x0000_t202" style="position:absolute;left:0;text-align:left;margin-left:105.7pt;margin-top:75.5pt;width:38.3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" fillcolor="#d5dce4 [671]" stroked="f">
                <v:textbox>
                  <w:txbxContent>
                    <w:p w:rsidR="00B651AF" w:rsidRPr="0077394A" w:rsidRDefault="00B651AF" w:rsidP="00B651A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 И Т</w:t>
                      </w:r>
                    </w:p>
                  </w:txbxContent>
                </v:textbox>
              </v:shape>
            </w:pict>
          </mc:Fallback>
        </mc:AlternateContent>
      </w:r>
      <w:r w:rsidR="006D4CEC">
        <w:rPr>
          <w:rFonts w:asciiTheme="minorHAnsi" w:hAnsiTheme="minorHAnsi"/>
          <w:noProof/>
          <w:color w:val="333333"/>
        </w:rPr>
        <w:drawing>
          <wp:inline distT="0" distB="0" distL="0" distR="0" wp14:anchorId="2B8A4EBF" wp14:editId="73FBCB2D">
            <wp:extent cx="1048871" cy="1290278"/>
            <wp:effectExtent l="133350" t="133350" r="132715" b="139065"/>
            <wp:docPr id="10" name="Рисунок 10" descr="C:\Users\DOM\Desktop\л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Desktop\лу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t="1857" r="7419" b="2168"/>
                    <a:stretch/>
                  </pic:blipFill>
                  <pic:spPr bwMode="auto">
                    <a:xfrm>
                      <a:off x="0" y="0"/>
                      <a:ext cx="1055635" cy="12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79B" w:rsidRPr="00BC2E20" w:rsidRDefault="00CE579B" w:rsidP="00BC2E2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0B0FC1" w:rsidRPr="00250DAB" w:rsidRDefault="000B0FC1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  <w:r w:rsidRPr="0077394A">
        <w:rPr>
          <w:rFonts w:asciiTheme="minorHAnsi" w:hAnsiTheme="minorHAnsi"/>
          <w:b/>
          <w:color w:val="333333"/>
        </w:rPr>
        <w:t>КАК ВЫПОЛНЯТЬ С РЕБЕНКОМ </w:t>
      </w:r>
      <w:r w:rsidRPr="00250DAB">
        <w:rPr>
          <w:rStyle w:val="a4"/>
          <w:rFonts w:asciiTheme="minorHAnsi" w:hAnsiTheme="minorHAnsi"/>
          <w:color w:val="333333"/>
          <w:bdr w:val="none" w:sz="0" w:space="0" w:color="auto" w:frame="1"/>
        </w:rPr>
        <w:t>ЗВУКОВОЙ АНАЛИЗ СЛОВА</w:t>
      </w:r>
      <w:r w:rsidRPr="00250DAB">
        <w:rPr>
          <w:rFonts w:asciiTheme="minorHAnsi" w:hAnsiTheme="minorHAnsi"/>
          <w:color w:val="333333"/>
        </w:rPr>
        <w:t>?</w:t>
      </w:r>
    </w:p>
    <w:p w:rsidR="000B0FC1" w:rsidRDefault="000B0FC1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333333"/>
        </w:rPr>
      </w:pPr>
      <w:r w:rsidRPr="0039061C">
        <w:rPr>
          <w:rStyle w:val="a4"/>
          <w:rFonts w:asciiTheme="minorHAnsi" w:hAnsiTheme="minorHAnsi"/>
          <w:b w:val="0"/>
          <w:color w:val="333333"/>
          <w:bdr w:val="none" w:sz="0" w:space="0" w:color="auto" w:frame="1"/>
        </w:rPr>
        <w:t>Звуковой анализ</w:t>
      </w:r>
      <w:r w:rsidRPr="0039061C">
        <w:rPr>
          <w:rFonts w:asciiTheme="minorHAnsi" w:hAnsiTheme="minorHAnsi"/>
          <w:b/>
          <w:color w:val="333333"/>
        </w:rPr>
        <w:t> выполняется путем последовательного выделения голосом </w:t>
      </w:r>
      <w:r w:rsidRPr="0039061C">
        <w:rPr>
          <w:rStyle w:val="a4"/>
          <w:rFonts w:asciiTheme="minorHAnsi" w:hAnsiTheme="minorHAnsi"/>
          <w:b w:val="0"/>
          <w:color w:val="333333"/>
          <w:bdr w:val="none" w:sz="0" w:space="0" w:color="auto" w:frame="1"/>
        </w:rPr>
        <w:t>звуков в слове и их характеристики</w:t>
      </w:r>
      <w:r w:rsidRPr="0039061C">
        <w:rPr>
          <w:rFonts w:asciiTheme="minorHAnsi" w:hAnsiTheme="minorHAnsi"/>
          <w:b/>
          <w:color w:val="333333"/>
        </w:rPr>
        <w:t>.</w:t>
      </w:r>
    </w:p>
    <w:p w:rsidR="002A2AED" w:rsidRPr="0039061C" w:rsidRDefault="002A2AED" w:rsidP="00B05A5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333333"/>
        </w:rPr>
      </w:pPr>
    </w:p>
    <w:p w:rsidR="0077394A" w:rsidRPr="00B651AF" w:rsidRDefault="00CE579B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B651AF">
        <w:rPr>
          <w:rFonts w:asciiTheme="minorHAnsi" w:hAnsiTheme="minorHAnsi"/>
          <w:b/>
          <w:color w:val="333333"/>
        </w:rPr>
        <w:t>Проведём  звуковой анализ слова ЛИСА</w:t>
      </w:r>
    </w:p>
    <w:p w:rsidR="00CE579B" w:rsidRPr="00CE579B" w:rsidRDefault="006D4CEC" w:rsidP="00B05A5A">
      <w:pPr>
        <w:pStyle w:val="a3"/>
        <w:shd w:val="clear" w:color="auto" w:fill="FFFFFF"/>
        <w:tabs>
          <w:tab w:val="left" w:pos="0"/>
          <w:tab w:val="left" w:pos="142"/>
        </w:tabs>
        <w:jc w:val="center"/>
        <w:rPr>
          <w:rFonts w:asciiTheme="minorHAnsi" w:hAnsiTheme="minorHAnsi"/>
          <w:color w:val="333333"/>
        </w:rPr>
      </w:pPr>
      <w:r w:rsidRPr="00BC2E20">
        <w:rPr>
          <w:rFonts w:asciiTheme="minorHAnsi" w:hAnsiTheme="minorHAnsi"/>
          <w:noProof/>
        </w:rPr>
        <w:drawing>
          <wp:inline distT="0" distB="0" distL="0" distR="0" wp14:anchorId="2D358103" wp14:editId="78A31F10">
            <wp:extent cx="904875" cy="793416"/>
            <wp:effectExtent l="114300" t="133350" r="66675" b="1403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3416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rgbClr val="A5A5A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="00CE579B" w:rsidRPr="00F52DB5">
        <w:rPr>
          <w:rFonts w:asciiTheme="minorHAnsi" w:hAnsiTheme="minorHAnsi"/>
          <w:b/>
          <w:color w:val="333333"/>
        </w:rPr>
        <w:t xml:space="preserve">1.Выделим голосом первый звук </w:t>
      </w:r>
      <w:proofErr w:type="gramStart"/>
      <w:r w:rsidR="00CE579B" w:rsidRPr="00F52DB5">
        <w:rPr>
          <w:rFonts w:asciiTheme="minorHAnsi" w:hAnsiTheme="minorHAnsi"/>
          <w:b/>
          <w:color w:val="333333"/>
        </w:rPr>
        <w:t>слова:</w:t>
      </w:r>
      <w:r w:rsidR="0039061C">
        <w:rPr>
          <w:rFonts w:asciiTheme="minorHAnsi" w:hAnsiTheme="minorHAnsi"/>
          <w:b/>
          <w:color w:val="333333"/>
        </w:rPr>
        <w:t xml:space="preserve">   </w:t>
      </w:r>
      <w:proofErr w:type="gramEnd"/>
      <w:r w:rsidR="0039061C">
        <w:rPr>
          <w:rFonts w:asciiTheme="minorHAnsi" w:hAnsiTheme="minorHAnsi"/>
          <w:b/>
          <w:color w:val="333333"/>
        </w:rPr>
        <w:t xml:space="preserve">                                                                </w:t>
      </w:r>
      <w:proofErr w:type="spellStart"/>
      <w:r w:rsidR="00CE579B" w:rsidRPr="00CE579B">
        <w:rPr>
          <w:rFonts w:asciiTheme="minorHAnsi" w:hAnsiTheme="minorHAnsi"/>
          <w:color w:val="333333"/>
        </w:rPr>
        <w:t>ллл</w:t>
      </w:r>
      <w:proofErr w:type="spellEnd"/>
      <w:r w:rsidR="00CE579B" w:rsidRPr="00CE579B">
        <w:rPr>
          <w:rFonts w:asciiTheme="minorHAnsi" w:hAnsiTheme="minorHAnsi"/>
          <w:color w:val="333333"/>
        </w:rPr>
        <w:t>-и-с-а—первый звук в слове [Л</w:t>
      </w:r>
      <w:r w:rsidR="00F52DB5">
        <w:rPr>
          <w:rFonts w:asciiTheme="minorHAnsi" w:hAnsiTheme="minorHAnsi"/>
          <w:color w:val="333333"/>
        </w:rPr>
        <w:t>ь</w:t>
      </w:r>
      <w:r w:rsidR="00CE579B" w:rsidRPr="00CE579B">
        <w:rPr>
          <w:rFonts w:asciiTheme="minorHAnsi" w:hAnsiTheme="minorHAnsi"/>
          <w:color w:val="333333"/>
        </w:rPr>
        <w:t xml:space="preserve">] – он согласный, мягкий, звонкий, выделим </w:t>
      </w:r>
      <w:proofErr w:type="spellStart"/>
      <w:r w:rsidR="00CE579B" w:rsidRPr="00CE579B">
        <w:rPr>
          <w:rFonts w:asciiTheme="minorHAnsi" w:hAnsiTheme="minorHAnsi"/>
          <w:color w:val="333333"/>
        </w:rPr>
        <w:t>зе</w:t>
      </w:r>
      <w:proofErr w:type="spellEnd"/>
      <w:r w:rsidR="00CE579B" w:rsidRPr="00CE579B">
        <w:rPr>
          <w:rFonts w:asciiTheme="minorHAnsi" w:hAnsiTheme="minorHAnsi"/>
          <w:color w:val="333333"/>
        </w:rPr>
        <w:t xml:space="preserve">- </w:t>
      </w:r>
      <w:proofErr w:type="spellStart"/>
      <w:r w:rsidR="00CE579B" w:rsidRPr="00CE579B">
        <w:rPr>
          <w:rFonts w:asciiTheme="minorHAnsi" w:hAnsiTheme="minorHAnsi"/>
          <w:color w:val="333333"/>
        </w:rPr>
        <w:t>лёным</w:t>
      </w:r>
      <w:proofErr w:type="spellEnd"/>
      <w:r w:rsidR="00CE579B" w:rsidRPr="00CE579B">
        <w:rPr>
          <w:rFonts w:asciiTheme="minorHAnsi" w:hAnsiTheme="minorHAnsi"/>
          <w:color w:val="333333"/>
        </w:rPr>
        <w:t xml:space="preserve"> цветом.</w:t>
      </w:r>
    </w:p>
    <w:p w:rsidR="00CE579B" w:rsidRPr="00F52DB5" w:rsidRDefault="00CE579B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F52DB5">
        <w:rPr>
          <w:rFonts w:asciiTheme="minorHAnsi" w:hAnsiTheme="minorHAnsi"/>
          <w:b/>
          <w:color w:val="333333"/>
        </w:rPr>
        <w:t>2.Выделим голосом второй звук:</w:t>
      </w:r>
    </w:p>
    <w:p w:rsidR="00CE579B" w:rsidRPr="00CE579B" w:rsidRDefault="00CE579B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 w:rsidRPr="00CE579B">
        <w:rPr>
          <w:rFonts w:asciiTheme="minorHAnsi" w:hAnsiTheme="minorHAnsi"/>
          <w:color w:val="333333"/>
        </w:rPr>
        <w:t>л-</w:t>
      </w:r>
      <w:proofErr w:type="spellStart"/>
      <w:r w:rsidRPr="00CE579B">
        <w:rPr>
          <w:rFonts w:asciiTheme="minorHAnsi" w:hAnsiTheme="minorHAnsi"/>
          <w:color w:val="333333"/>
        </w:rPr>
        <w:t>иии</w:t>
      </w:r>
      <w:proofErr w:type="spellEnd"/>
      <w:r w:rsidRPr="00CE579B">
        <w:rPr>
          <w:rFonts w:asciiTheme="minorHAnsi" w:hAnsiTheme="minorHAnsi"/>
          <w:color w:val="333333"/>
        </w:rPr>
        <w:t xml:space="preserve"> - с-а—второй звук [И]- он гласный, безударный, обозначим его красным  цветом.</w:t>
      </w:r>
    </w:p>
    <w:p w:rsidR="00CE579B" w:rsidRPr="00CE579B" w:rsidRDefault="00CE579B" w:rsidP="00B05A5A">
      <w:pPr>
        <w:pStyle w:val="a3"/>
        <w:shd w:val="clear" w:color="auto" w:fill="FFFFFF"/>
        <w:tabs>
          <w:tab w:val="left" w:pos="142"/>
        </w:tabs>
        <w:jc w:val="center"/>
        <w:rPr>
          <w:rFonts w:asciiTheme="minorHAnsi" w:hAnsiTheme="minorHAnsi"/>
          <w:color w:val="333333"/>
        </w:rPr>
      </w:pPr>
      <w:r w:rsidRPr="00F52DB5">
        <w:rPr>
          <w:rFonts w:asciiTheme="minorHAnsi" w:hAnsiTheme="minorHAnsi"/>
          <w:b/>
          <w:color w:val="333333"/>
        </w:rPr>
        <w:t>3.Выделим голосом третий звук:</w:t>
      </w:r>
      <w:r w:rsidR="0077394A">
        <w:rPr>
          <w:rFonts w:asciiTheme="minorHAnsi" w:hAnsiTheme="minorHAnsi"/>
          <w:color w:val="333333"/>
        </w:rPr>
        <w:t xml:space="preserve">                                  </w:t>
      </w:r>
      <w:r w:rsidRPr="00CE579B">
        <w:rPr>
          <w:rFonts w:asciiTheme="minorHAnsi" w:hAnsiTheme="minorHAnsi"/>
          <w:color w:val="333333"/>
        </w:rPr>
        <w:t>ли-</w:t>
      </w:r>
      <w:proofErr w:type="spellStart"/>
      <w:r w:rsidRPr="00CE579B">
        <w:rPr>
          <w:rFonts w:asciiTheme="minorHAnsi" w:hAnsiTheme="minorHAnsi"/>
          <w:color w:val="333333"/>
        </w:rPr>
        <w:t>ссс</w:t>
      </w:r>
      <w:proofErr w:type="spellEnd"/>
      <w:r w:rsidRPr="00CE579B">
        <w:rPr>
          <w:rFonts w:asciiTheme="minorHAnsi" w:hAnsiTheme="minorHAnsi"/>
          <w:color w:val="333333"/>
        </w:rPr>
        <w:t>-а</w:t>
      </w:r>
      <w:r w:rsidR="003B7E21">
        <w:rPr>
          <w:rFonts w:asciiTheme="minorHAnsi" w:hAnsiTheme="minorHAnsi"/>
          <w:color w:val="333333"/>
        </w:rPr>
        <w:t xml:space="preserve">  - </w:t>
      </w:r>
      <w:r w:rsidRPr="00CE579B">
        <w:rPr>
          <w:rFonts w:asciiTheme="minorHAnsi" w:hAnsiTheme="minorHAnsi"/>
          <w:color w:val="333333"/>
        </w:rPr>
        <w:t xml:space="preserve"> третий звук [С]– он согласный,</w:t>
      </w:r>
      <w:r w:rsidRPr="00CE579B">
        <w:rPr>
          <w:rFonts w:asciiTheme="minorHAnsi" w:hAnsiTheme="minorHAnsi"/>
          <w:color w:val="333333"/>
        </w:rPr>
        <w:tab/>
        <w:t>твёрдый, глухой, обозначим его синим цветом.</w:t>
      </w:r>
    </w:p>
    <w:p w:rsidR="00CE579B" w:rsidRPr="00CE579B" w:rsidRDefault="00CE579B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 w:rsidRPr="00F52DB5">
        <w:rPr>
          <w:rFonts w:asciiTheme="minorHAnsi" w:hAnsiTheme="minorHAnsi"/>
          <w:b/>
          <w:color w:val="333333"/>
        </w:rPr>
        <w:t>4.Выделим голосом четвёртый звук:</w:t>
      </w:r>
      <w:r w:rsidRPr="00CE579B">
        <w:rPr>
          <w:rFonts w:asciiTheme="minorHAnsi" w:hAnsiTheme="minorHAnsi"/>
          <w:color w:val="333333"/>
        </w:rPr>
        <w:t xml:space="preserve"> </w:t>
      </w:r>
      <w:r w:rsidR="00F52DB5">
        <w:rPr>
          <w:rFonts w:asciiTheme="minorHAnsi" w:hAnsiTheme="minorHAnsi"/>
          <w:color w:val="333333"/>
        </w:rPr>
        <w:t xml:space="preserve">                 </w:t>
      </w:r>
      <w:r w:rsidRPr="00CE579B">
        <w:rPr>
          <w:rFonts w:asciiTheme="minorHAnsi" w:hAnsiTheme="minorHAnsi"/>
          <w:color w:val="333333"/>
        </w:rPr>
        <w:t>л-и-с-</w:t>
      </w:r>
      <w:proofErr w:type="spellStart"/>
      <w:r w:rsidRPr="00CE579B">
        <w:rPr>
          <w:rFonts w:asciiTheme="minorHAnsi" w:hAnsiTheme="minorHAnsi"/>
          <w:color w:val="333333"/>
        </w:rPr>
        <w:t>аааа</w:t>
      </w:r>
      <w:proofErr w:type="spellEnd"/>
      <w:r w:rsidRPr="00CE579B">
        <w:rPr>
          <w:rFonts w:asciiTheme="minorHAnsi" w:hAnsiTheme="minorHAnsi"/>
          <w:color w:val="333333"/>
        </w:rPr>
        <w:t xml:space="preserve"> – четвёртый звук [</w:t>
      </w:r>
      <w:r w:rsidRPr="00250DAB">
        <w:rPr>
          <w:rFonts w:asciiTheme="minorHAnsi" w:hAnsiTheme="minorHAnsi"/>
          <w:color w:val="333333"/>
          <w:sz w:val="32"/>
          <w:szCs w:val="32"/>
        </w:rPr>
        <w:t>а</w:t>
      </w:r>
      <w:r w:rsidRPr="00CE579B">
        <w:rPr>
          <w:rFonts w:asciiTheme="minorHAnsi" w:hAnsiTheme="minorHAnsi"/>
          <w:color w:val="333333"/>
        </w:rPr>
        <w:t>] - он гласный,  ударный,</w:t>
      </w:r>
      <w:r w:rsidR="003B7E21">
        <w:rPr>
          <w:rFonts w:asciiTheme="minorHAnsi" w:hAnsiTheme="minorHAnsi"/>
          <w:color w:val="333333"/>
        </w:rPr>
        <w:t xml:space="preserve"> </w:t>
      </w:r>
      <w:r w:rsidRPr="00CE579B">
        <w:rPr>
          <w:rFonts w:asciiTheme="minorHAnsi" w:hAnsiTheme="minorHAnsi"/>
          <w:color w:val="333333"/>
        </w:rPr>
        <w:t>обозначим его красным цветом.</w:t>
      </w:r>
    </w:p>
    <w:p w:rsidR="00CE579B" w:rsidRPr="00CE579B" w:rsidRDefault="00F52DB5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>
        <w:rPr>
          <w:rFonts w:asciiTheme="minorHAnsi" w:hAnsi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B5530" wp14:editId="1F1FEC34">
                <wp:simplePos x="0" y="0"/>
                <wp:positionH relativeFrom="column">
                  <wp:posOffset>2804160</wp:posOffset>
                </wp:positionH>
                <wp:positionV relativeFrom="paragraph">
                  <wp:posOffset>17145</wp:posOffset>
                </wp:positionV>
                <wp:extent cx="238125" cy="2381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3BBEF" id="Овал 26" o:spid="_x0000_s1026" style="position:absolute;margin-left:220.8pt;margin-top:1.35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" fillcolor="red" strokecolor="red" strokeweight="1pt">
                <v:stroke joinstyle="miter"/>
              </v:oval>
            </w:pict>
          </mc:Fallback>
        </mc:AlternateContent>
      </w:r>
      <w:r w:rsidR="00CE579B" w:rsidRPr="00CE579B">
        <w:rPr>
          <w:rFonts w:asciiTheme="minorHAnsi" w:hAnsiTheme="minorHAnsi"/>
          <w:color w:val="333333"/>
        </w:rPr>
        <w:t xml:space="preserve">В слове </w:t>
      </w:r>
      <w:r w:rsidR="00CE579B" w:rsidRPr="00F52DB5">
        <w:rPr>
          <w:rFonts w:asciiTheme="minorHAnsi" w:hAnsiTheme="minorHAnsi"/>
          <w:b/>
          <w:color w:val="333333"/>
        </w:rPr>
        <w:t>ЛИСА</w:t>
      </w:r>
      <w:r w:rsidR="00CE579B" w:rsidRPr="00CE579B">
        <w:rPr>
          <w:rFonts w:asciiTheme="minorHAnsi" w:hAnsiTheme="minorHAnsi"/>
          <w:color w:val="333333"/>
        </w:rPr>
        <w:t xml:space="preserve"> четыре звука:</w:t>
      </w:r>
      <w:r w:rsidR="00250DAB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noProof/>
          <w:color w:val="333333"/>
        </w:rPr>
        <w:drawing>
          <wp:inline distT="0" distB="0" distL="0" distR="0" wp14:anchorId="11B01542">
            <wp:extent cx="250190" cy="2501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E21">
        <w:rPr>
          <w:rFonts w:asciiTheme="minorHAnsi" w:hAnsiTheme="minorHAnsi"/>
          <w:noProof/>
          <w:color w:val="333333"/>
        </w:rPr>
        <w:drawing>
          <wp:inline distT="0" distB="0" distL="0" distR="0" wp14:anchorId="4F8AA247">
            <wp:extent cx="250190" cy="250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333333"/>
        </w:rPr>
        <w:drawing>
          <wp:inline distT="0" distB="0" distL="0" distR="0" wp14:anchorId="3E460AB1">
            <wp:extent cx="250190" cy="250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79B" w:rsidRPr="00CE579B" w:rsidRDefault="00CE579B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 w:rsidRPr="00CE579B">
        <w:rPr>
          <w:rFonts w:asciiTheme="minorHAnsi" w:hAnsiTheme="minorHAnsi"/>
          <w:color w:val="333333"/>
        </w:rPr>
        <w:t>2 согласных</w:t>
      </w:r>
      <w:r w:rsidR="00F52DB5">
        <w:rPr>
          <w:rFonts w:asciiTheme="minorHAnsi" w:hAnsiTheme="minorHAnsi"/>
          <w:color w:val="333333"/>
        </w:rPr>
        <w:t xml:space="preserve"> </w:t>
      </w:r>
      <w:r w:rsidRPr="00CE579B">
        <w:rPr>
          <w:rFonts w:asciiTheme="minorHAnsi" w:hAnsiTheme="minorHAnsi"/>
          <w:color w:val="333333"/>
        </w:rPr>
        <w:t>- [Л</w:t>
      </w:r>
      <w:r w:rsidR="00F52DB5">
        <w:rPr>
          <w:rFonts w:asciiTheme="minorHAnsi" w:hAnsiTheme="minorHAnsi"/>
          <w:color w:val="333333"/>
        </w:rPr>
        <w:t>ь</w:t>
      </w:r>
      <w:r w:rsidRPr="00CE579B">
        <w:rPr>
          <w:rFonts w:asciiTheme="minorHAnsi" w:hAnsiTheme="minorHAnsi"/>
          <w:color w:val="333333"/>
        </w:rPr>
        <w:t>, С</w:t>
      </w:r>
      <w:proofErr w:type="gramStart"/>
      <w:r w:rsidRPr="00CE579B">
        <w:rPr>
          <w:rFonts w:asciiTheme="minorHAnsi" w:hAnsiTheme="minorHAnsi"/>
          <w:color w:val="333333"/>
        </w:rPr>
        <w:t>] ;</w:t>
      </w:r>
      <w:proofErr w:type="gramEnd"/>
      <w:r w:rsidRPr="00CE579B">
        <w:rPr>
          <w:rFonts w:asciiTheme="minorHAnsi" w:hAnsiTheme="minorHAnsi"/>
          <w:color w:val="333333"/>
        </w:rPr>
        <w:t xml:space="preserve"> 2 гласных – [И,А]. </w:t>
      </w:r>
      <w:r w:rsidR="003B7E21">
        <w:rPr>
          <w:rFonts w:asciiTheme="minorHAnsi" w:hAnsiTheme="minorHAnsi"/>
          <w:color w:val="333333"/>
        </w:rPr>
        <w:t xml:space="preserve">                             </w:t>
      </w:r>
      <w:r w:rsidRPr="00CE579B">
        <w:rPr>
          <w:rFonts w:asciiTheme="minorHAnsi" w:hAnsiTheme="minorHAnsi"/>
          <w:color w:val="333333"/>
        </w:rPr>
        <w:t>В слове два гласных звука, значит в слове два слога.</w:t>
      </w:r>
      <w:r w:rsidR="00250DAB">
        <w:rPr>
          <w:rFonts w:asciiTheme="minorHAnsi" w:hAnsiTheme="minorHAnsi"/>
          <w:color w:val="333333"/>
        </w:rPr>
        <w:t xml:space="preserve">                                                                                      </w:t>
      </w:r>
      <w:r w:rsidRPr="00CE579B">
        <w:rPr>
          <w:rFonts w:asciiTheme="minorHAnsi" w:hAnsiTheme="minorHAnsi"/>
          <w:color w:val="333333"/>
        </w:rPr>
        <w:t xml:space="preserve"> </w:t>
      </w:r>
      <w:r w:rsidR="00250DAB">
        <w:rPr>
          <w:rFonts w:asciiTheme="minorHAnsi" w:hAnsiTheme="minorHAnsi"/>
          <w:color w:val="333333"/>
        </w:rPr>
        <w:t xml:space="preserve">Назовем звуки по </w:t>
      </w:r>
      <w:proofErr w:type="gramStart"/>
      <w:r w:rsidR="00250DAB">
        <w:rPr>
          <w:rFonts w:asciiTheme="minorHAnsi" w:hAnsiTheme="minorHAnsi"/>
          <w:color w:val="333333"/>
        </w:rPr>
        <w:t>порядку:</w:t>
      </w:r>
      <w:r w:rsidR="00250DAB" w:rsidRPr="00CE579B">
        <w:rPr>
          <w:rFonts w:asciiTheme="minorHAnsi" w:hAnsiTheme="minorHAnsi"/>
          <w:color w:val="333333"/>
        </w:rPr>
        <w:t>[</w:t>
      </w:r>
      <w:proofErr w:type="gramEnd"/>
      <w:r w:rsidR="00250DAB" w:rsidRPr="00CE579B">
        <w:rPr>
          <w:rFonts w:asciiTheme="minorHAnsi" w:hAnsiTheme="minorHAnsi"/>
          <w:color w:val="333333"/>
        </w:rPr>
        <w:t>Л</w:t>
      </w:r>
      <w:r w:rsidR="00250DAB">
        <w:rPr>
          <w:rFonts w:asciiTheme="minorHAnsi" w:hAnsiTheme="minorHAnsi"/>
          <w:color w:val="333333"/>
        </w:rPr>
        <w:t>ь</w:t>
      </w:r>
      <w:r w:rsidR="00250DAB" w:rsidRPr="00CE579B">
        <w:rPr>
          <w:rFonts w:asciiTheme="minorHAnsi" w:hAnsiTheme="minorHAnsi"/>
          <w:color w:val="333333"/>
        </w:rPr>
        <w:t>]</w:t>
      </w:r>
      <w:r w:rsidR="00250DAB">
        <w:rPr>
          <w:rFonts w:asciiTheme="minorHAnsi" w:hAnsiTheme="minorHAnsi"/>
          <w:color w:val="333333"/>
        </w:rPr>
        <w:t>-</w:t>
      </w:r>
      <w:r w:rsidR="00250DAB" w:rsidRPr="00250DAB">
        <w:rPr>
          <w:rFonts w:asciiTheme="minorHAnsi" w:hAnsiTheme="minorHAnsi"/>
          <w:color w:val="333333"/>
        </w:rPr>
        <w:t>[И]</w:t>
      </w:r>
      <w:r w:rsidR="00250DAB">
        <w:rPr>
          <w:rFonts w:asciiTheme="minorHAnsi" w:hAnsiTheme="minorHAnsi"/>
          <w:color w:val="333333"/>
        </w:rPr>
        <w:t>-</w:t>
      </w:r>
      <w:r w:rsidR="00250DAB" w:rsidRPr="00250DAB">
        <w:rPr>
          <w:rFonts w:asciiTheme="minorHAnsi" w:hAnsiTheme="minorHAnsi"/>
          <w:color w:val="333333"/>
        </w:rPr>
        <w:t>[С]</w:t>
      </w:r>
      <w:r w:rsidR="00250DAB">
        <w:rPr>
          <w:rFonts w:asciiTheme="minorHAnsi" w:hAnsiTheme="minorHAnsi"/>
          <w:color w:val="333333"/>
        </w:rPr>
        <w:t>-</w:t>
      </w:r>
      <w:r w:rsidR="00250DAB" w:rsidRPr="00250DAB">
        <w:rPr>
          <w:rFonts w:asciiTheme="minorHAnsi" w:hAnsiTheme="minorHAnsi"/>
          <w:color w:val="333333"/>
        </w:rPr>
        <w:t>[</w:t>
      </w:r>
      <w:r w:rsidR="00250DAB" w:rsidRPr="00250DAB">
        <w:rPr>
          <w:rFonts w:asciiTheme="minorHAnsi" w:hAnsiTheme="minorHAnsi"/>
          <w:color w:val="333333"/>
          <w:sz w:val="32"/>
          <w:szCs w:val="32"/>
        </w:rPr>
        <w:t>а</w:t>
      </w:r>
      <w:r w:rsidR="00250DAB" w:rsidRPr="00250DAB">
        <w:rPr>
          <w:rFonts w:asciiTheme="minorHAnsi" w:hAnsiTheme="minorHAnsi"/>
          <w:color w:val="333333"/>
        </w:rPr>
        <w:t>]</w:t>
      </w:r>
      <w:r w:rsidR="00250DAB">
        <w:rPr>
          <w:rFonts w:asciiTheme="minorHAnsi" w:hAnsiTheme="minorHAnsi"/>
          <w:color w:val="333333"/>
        </w:rPr>
        <w:t xml:space="preserve"> </w:t>
      </w:r>
      <w:r w:rsidRPr="00CE579B">
        <w:rPr>
          <w:rFonts w:asciiTheme="minorHAnsi" w:hAnsiTheme="minorHAnsi"/>
          <w:color w:val="333333"/>
        </w:rPr>
        <w:t>.</w:t>
      </w:r>
    </w:p>
    <w:p w:rsidR="00CE579B" w:rsidRPr="00250DAB" w:rsidRDefault="00CE579B" w:rsidP="00B05A5A">
      <w:pPr>
        <w:pStyle w:val="a3"/>
        <w:shd w:val="clear" w:color="auto" w:fill="FFFFFF"/>
        <w:jc w:val="center"/>
        <w:rPr>
          <w:rFonts w:ascii="Propisi" w:hAnsi="Propisi"/>
          <w:b/>
          <w:color w:val="333333"/>
          <w:sz w:val="44"/>
          <w:szCs w:val="44"/>
        </w:rPr>
      </w:pPr>
      <w:r w:rsidRPr="00CE579B">
        <w:rPr>
          <w:rFonts w:asciiTheme="minorHAnsi" w:hAnsiTheme="minorHAnsi"/>
          <w:color w:val="333333"/>
        </w:rPr>
        <w:t>Напишем слово буквами:</w:t>
      </w:r>
      <w:r w:rsidR="003B7E21">
        <w:rPr>
          <w:rFonts w:asciiTheme="minorHAnsi" w:hAnsiTheme="minorHAnsi"/>
          <w:color w:val="333333"/>
        </w:rPr>
        <w:t xml:space="preserve"> </w:t>
      </w:r>
      <w:r w:rsidRPr="00CE579B">
        <w:rPr>
          <w:rFonts w:asciiTheme="minorHAnsi" w:hAnsiTheme="minorHAnsi"/>
          <w:color w:val="333333"/>
        </w:rPr>
        <w:t xml:space="preserve"> </w:t>
      </w:r>
      <w:r w:rsidRPr="00250DAB">
        <w:rPr>
          <w:rFonts w:ascii="Propisi" w:hAnsi="Propisi"/>
          <w:b/>
          <w:color w:val="333333"/>
          <w:sz w:val="44"/>
          <w:szCs w:val="44"/>
        </w:rPr>
        <w:t>Л</w:t>
      </w:r>
      <w:r w:rsidR="003B7E21" w:rsidRPr="00250DAB">
        <w:rPr>
          <w:rFonts w:ascii="Propisi" w:hAnsi="Propisi"/>
          <w:b/>
          <w:color w:val="333333"/>
          <w:sz w:val="44"/>
          <w:szCs w:val="44"/>
        </w:rPr>
        <w:t>иса</w:t>
      </w:r>
    </w:p>
    <w:p w:rsidR="00DB4080" w:rsidRDefault="00B651AF" w:rsidP="00B05A5A">
      <w:pPr>
        <w:pStyle w:val="a3"/>
        <w:shd w:val="clear" w:color="auto" w:fill="FFFFFF"/>
        <w:jc w:val="center"/>
      </w:pPr>
      <w:r w:rsidRPr="00B651AF">
        <w:rPr>
          <w:rFonts w:asciiTheme="minorHAnsi" w:hAnsiTheme="minorHAnsi"/>
          <w:b/>
          <w:color w:val="333333"/>
        </w:rPr>
        <w:t>ПОДСКАЗКА ДЛЯ РОДИТЕЛЕЙ.</w:t>
      </w:r>
    </w:p>
    <w:p w:rsidR="00EC5184" w:rsidRDefault="00B651A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39061C">
        <w:rPr>
          <w:rFonts w:asciiTheme="minorHAnsi" w:hAnsiTheme="minorHAnsi"/>
          <w:color w:val="333333"/>
        </w:rPr>
        <w:t>Звуки бывают гласные и согласные.</w:t>
      </w:r>
      <w:r w:rsidR="00EC5184" w:rsidRPr="0039061C">
        <w:rPr>
          <w:rFonts w:asciiTheme="minorHAnsi" w:hAnsiTheme="minorHAnsi"/>
          <w:color w:val="333333"/>
        </w:rPr>
        <w:t xml:space="preserve">                 </w:t>
      </w:r>
      <w:r w:rsidRPr="0039061C">
        <w:rPr>
          <w:rFonts w:asciiTheme="minorHAnsi" w:hAnsiTheme="minorHAnsi"/>
          <w:color w:val="333333"/>
        </w:rPr>
        <w:t>Гласных звуков</w:t>
      </w:r>
      <w:r w:rsidR="00DB4080" w:rsidRPr="0039061C">
        <w:rPr>
          <w:rFonts w:asciiTheme="minorHAnsi" w:hAnsiTheme="minorHAnsi"/>
          <w:color w:val="333333"/>
        </w:rPr>
        <w:t xml:space="preserve"> </w:t>
      </w:r>
      <w:r w:rsidRPr="0039061C">
        <w:rPr>
          <w:rFonts w:asciiTheme="minorHAnsi" w:hAnsiTheme="minorHAnsi"/>
          <w:color w:val="333333"/>
        </w:rPr>
        <w:t>только</w:t>
      </w:r>
      <w:r w:rsidR="00DB4080" w:rsidRPr="0039061C">
        <w:rPr>
          <w:rFonts w:asciiTheme="minorHAnsi" w:hAnsiTheme="minorHAnsi"/>
          <w:color w:val="333333"/>
        </w:rPr>
        <w:t xml:space="preserve"> </w:t>
      </w:r>
      <w:r w:rsidRPr="0039061C">
        <w:rPr>
          <w:rFonts w:asciiTheme="minorHAnsi" w:hAnsiTheme="minorHAnsi"/>
          <w:color w:val="333333"/>
        </w:rPr>
        <w:t>шесть:</w:t>
      </w:r>
      <w:r w:rsidR="00E16C90">
        <w:rPr>
          <w:rFonts w:asciiTheme="minorHAnsi" w:hAnsiTheme="minorHAnsi"/>
          <w:b/>
          <w:color w:val="333333"/>
        </w:rPr>
        <w:t xml:space="preserve">                                       </w:t>
      </w:r>
      <w:r w:rsidR="00DB4080">
        <w:rPr>
          <w:rFonts w:asciiTheme="minorHAnsi" w:hAnsiTheme="minorHAnsi"/>
          <w:b/>
          <w:color w:val="333333"/>
        </w:rPr>
        <w:t xml:space="preserve"> </w:t>
      </w:r>
      <w:r w:rsidRPr="00E16C90">
        <w:rPr>
          <w:rFonts w:asciiTheme="minorHAnsi" w:hAnsiTheme="minorHAnsi"/>
          <w:b/>
          <w:color w:val="333333"/>
          <w:sz w:val="28"/>
          <w:szCs w:val="28"/>
        </w:rPr>
        <w:t xml:space="preserve">[а, о, у, э, ы, </w:t>
      </w:r>
      <w:r w:rsidR="00DB4080" w:rsidRPr="00E16C90">
        <w:rPr>
          <w:rFonts w:asciiTheme="minorHAnsi" w:hAnsiTheme="minorHAnsi"/>
          <w:b/>
          <w:color w:val="333333"/>
          <w:sz w:val="28"/>
          <w:szCs w:val="28"/>
        </w:rPr>
        <w:t>и</w:t>
      </w:r>
      <w:r w:rsidRPr="00E16C90">
        <w:rPr>
          <w:rFonts w:asciiTheme="minorHAnsi" w:hAnsiTheme="minorHAnsi"/>
          <w:b/>
          <w:color w:val="333333"/>
          <w:sz w:val="28"/>
          <w:szCs w:val="28"/>
        </w:rPr>
        <w:t>].</w:t>
      </w:r>
    </w:p>
    <w:p w:rsidR="00DB4080" w:rsidRPr="00B651AF" w:rsidRDefault="00B651A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39061C">
        <w:rPr>
          <w:rFonts w:asciiTheme="minorHAnsi" w:hAnsiTheme="minorHAnsi"/>
          <w:color w:val="333333"/>
        </w:rPr>
        <w:t>Согласные звуки могут быть</w:t>
      </w:r>
      <w:r w:rsidR="00DB4080">
        <w:rPr>
          <w:rFonts w:asciiTheme="minorHAnsi" w:hAnsiTheme="minorHAnsi"/>
          <w:b/>
          <w:color w:val="333333"/>
        </w:rPr>
        <w:t xml:space="preserve"> </w:t>
      </w:r>
      <w:r w:rsidR="00EC5184">
        <w:rPr>
          <w:rFonts w:asciiTheme="minorHAnsi" w:hAnsiTheme="minorHAnsi"/>
          <w:b/>
          <w:color w:val="333333"/>
        </w:rPr>
        <w:t xml:space="preserve">                                    </w:t>
      </w:r>
      <w:r w:rsidRPr="00EC5184">
        <w:rPr>
          <w:rFonts w:asciiTheme="minorHAnsi" w:hAnsiTheme="minorHAnsi"/>
          <w:b/>
          <w:color w:val="333333"/>
          <w:sz w:val="28"/>
          <w:szCs w:val="28"/>
        </w:rPr>
        <w:t>звонкими и глухими.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717"/>
        <w:gridCol w:w="3005"/>
      </w:tblGrid>
      <w:tr w:rsidR="00DB4080" w:rsidTr="00E16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DB4080" w:rsidRDefault="00DB4080" w:rsidP="00B05A5A">
            <w:pPr>
              <w:pStyle w:val="a3"/>
              <w:jc w:val="center"/>
              <w:rPr>
                <w:rFonts w:asciiTheme="minorHAnsi" w:hAnsiTheme="minorHAnsi"/>
                <w:b w:val="0"/>
                <w:color w:val="333333"/>
              </w:rPr>
            </w:pPr>
            <w:r>
              <w:rPr>
                <w:rFonts w:asciiTheme="minorHAnsi" w:hAnsiTheme="minorHAnsi"/>
                <w:noProof/>
                <w:color w:val="333333"/>
              </w:rPr>
              <w:drawing>
                <wp:inline distT="0" distB="0" distL="0" distR="0" wp14:anchorId="31BEE7BC" wp14:editId="03CCD258">
                  <wp:extent cx="781050" cy="795262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37" cy="799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EC5184" w:rsidRPr="00E16C90" w:rsidRDefault="00DB4080" w:rsidP="00B05A5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>Й, Л, М,</w:t>
            </w:r>
            <w:r w:rsidR="00EC5184"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r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>Н,</w:t>
            </w:r>
            <w:r w:rsidR="00250DAB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r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>Р,</w:t>
            </w:r>
          </w:p>
          <w:p w:rsidR="00DB4080" w:rsidRPr="00EC5184" w:rsidRDefault="00DB4080" w:rsidP="00B05A5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333333"/>
                <w:sz w:val="28"/>
                <w:szCs w:val="28"/>
              </w:rPr>
            </w:pPr>
            <w:r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>Б, В,</w:t>
            </w:r>
            <w:r w:rsidR="00EC5184"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r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>Г,</w:t>
            </w:r>
            <w:r w:rsidR="00EC5184"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r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>Д,</w:t>
            </w:r>
            <w:r w:rsidR="00EC5184"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r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>Ж,</w:t>
            </w:r>
            <w:r w:rsidR="00EC5184"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r w:rsidRPr="00E16C90">
              <w:rPr>
                <w:rFonts w:asciiTheme="minorHAnsi" w:hAnsiTheme="minorHAnsi"/>
                <w:color w:val="333333"/>
                <w:sz w:val="28"/>
                <w:szCs w:val="28"/>
              </w:rPr>
              <w:t>З</w:t>
            </w:r>
          </w:p>
        </w:tc>
      </w:tr>
      <w:tr w:rsidR="00DB4080" w:rsidTr="00E1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DB4080" w:rsidRDefault="00EC5184" w:rsidP="00B05A5A">
            <w:pPr>
              <w:pStyle w:val="a3"/>
              <w:jc w:val="center"/>
              <w:rPr>
                <w:rFonts w:asciiTheme="minorHAnsi" w:hAnsiTheme="minorHAnsi"/>
                <w:b w:val="0"/>
                <w:color w:val="333333"/>
              </w:rPr>
            </w:pPr>
            <w:r>
              <w:rPr>
                <w:rFonts w:asciiTheme="minorHAnsi" w:hAnsiTheme="minorHAnsi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AE328A" wp14:editId="2CD5B74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102870</wp:posOffset>
                      </wp:positionV>
                      <wp:extent cx="676275" cy="638810"/>
                      <wp:effectExtent l="19050" t="19050" r="28575" b="2794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638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73637" id="Прямая соединительная линия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8.1pt" to="61.3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" strokecolor="#c0000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E585F3" wp14:editId="09507C9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274955</wp:posOffset>
                      </wp:positionV>
                      <wp:extent cx="904875" cy="247650"/>
                      <wp:effectExtent l="19050" t="1905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247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5F59FF" id="Прямая соединительная линия 18" o:spid="_x0000_s1026" style="position:absolute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1.65pt" to="71.0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" strokecolor="#c00000" strokeweight="2.25pt">
                      <v:stroke joinstyle="miter"/>
                    </v:line>
                  </w:pict>
                </mc:Fallback>
              </mc:AlternateContent>
            </w:r>
            <w:r w:rsidR="00DB4080">
              <w:rPr>
                <w:rFonts w:asciiTheme="minorHAnsi" w:hAnsiTheme="minorHAnsi"/>
                <w:noProof/>
                <w:color w:val="333333"/>
              </w:rPr>
              <w:drawing>
                <wp:inline distT="0" distB="0" distL="0" distR="0" wp14:anchorId="6FC97BDB" wp14:editId="1FA1852F">
                  <wp:extent cx="781050" cy="795260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15" cy="797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EC5184" w:rsidRPr="00EC5184" w:rsidRDefault="00DB4080" w:rsidP="00B05A5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П, Ф,</w:t>
            </w:r>
            <w:r w:rsidR="00EC5184"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</w:t>
            </w:r>
            <w:r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К,</w:t>
            </w:r>
            <w:r w:rsidR="00EC5184"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</w:t>
            </w:r>
            <w:r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Т,</w:t>
            </w:r>
            <w:r w:rsidR="00EC5184"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</w:t>
            </w:r>
            <w:r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Ш,</w:t>
            </w:r>
            <w:r w:rsidR="00EC5184"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</w:t>
            </w:r>
            <w:r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С,</w:t>
            </w:r>
          </w:p>
          <w:p w:rsidR="00DB4080" w:rsidRPr="00EC5184" w:rsidRDefault="00DB4080" w:rsidP="00B05A5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Х,</w:t>
            </w:r>
            <w:r w:rsidR="00EC5184"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</w:t>
            </w:r>
            <w:r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Ц,</w:t>
            </w:r>
            <w:r w:rsidR="00E16C90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</w:t>
            </w:r>
            <w:r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Ч,</w:t>
            </w:r>
            <w:r w:rsidR="00E16C90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</w:t>
            </w:r>
            <w:r w:rsidRPr="00EC5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Щ</w:t>
            </w:r>
          </w:p>
        </w:tc>
      </w:tr>
    </w:tbl>
    <w:p w:rsidR="00B651AF" w:rsidRPr="003B7E21" w:rsidRDefault="00B651A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  <w:u w:val="single"/>
        </w:rPr>
      </w:pPr>
      <w:r w:rsidRPr="003B7E21">
        <w:rPr>
          <w:rFonts w:asciiTheme="minorHAnsi" w:hAnsiTheme="minorHAnsi"/>
          <w:b/>
          <w:color w:val="333333"/>
          <w:u w:val="single"/>
        </w:rPr>
        <w:t>Буквы, обозначающие</w:t>
      </w:r>
    </w:p>
    <w:p w:rsidR="00B651AF" w:rsidRPr="00B651AF" w:rsidRDefault="00B651A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B651AF">
        <w:rPr>
          <w:rFonts w:asciiTheme="minorHAnsi" w:hAnsiTheme="minorHAnsi"/>
          <w:b/>
          <w:color w:val="333333"/>
        </w:rPr>
        <w:t>всегда твёрдые звуки: Ш, Ж, Ц.</w:t>
      </w:r>
    </w:p>
    <w:p w:rsidR="00B651AF" w:rsidRPr="00B651AF" w:rsidRDefault="00B651AF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</w:rPr>
      </w:pPr>
      <w:r w:rsidRPr="00B651AF">
        <w:rPr>
          <w:rFonts w:asciiTheme="minorHAnsi" w:hAnsiTheme="minorHAnsi"/>
          <w:b/>
          <w:color w:val="333333"/>
        </w:rPr>
        <w:t>всегда мягкие звуки:</w:t>
      </w:r>
      <w:r w:rsidR="00DB4080">
        <w:rPr>
          <w:rFonts w:asciiTheme="minorHAnsi" w:hAnsiTheme="minorHAnsi"/>
          <w:b/>
          <w:color w:val="333333"/>
        </w:rPr>
        <w:t xml:space="preserve"> </w:t>
      </w:r>
      <w:r w:rsidRPr="00B651AF">
        <w:rPr>
          <w:rFonts w:asciiTheme="minorHAnsi" w:hAnsiTheme="minorHAnsi"/>
          <w:b/>
          <w:color w:val="333333"/>
        </w:rPr>
        <w:t>Й, Ч, Щ.</w:t>
      </w:r>
    </w:p>
    <w:p w:rsidR="002A2AED" w:rsidRDefault="002A2AED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</w:p>
    <w:p w:rsidR="00B651AF" w:rsidRPr="003B7E21" w:rsidRDefault="00B651AF" w:rsidP="00B05A5A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 w:rsidRPr="003B7E21">
        <w:rPr>
          <w:rFonts w:asciiTheme="minorHAnsi" w:hAnsiTheme="minorHAnsi"/>
          <w:color w:val="333333"/>
        </w:rPr>
        <w:t xml:space="preserve">Остальные буквы могут обозначать и твёрдый и мягкий звуки. Например: Т и </w:t>
      </w:r>
      <w:proofErr w:type="spellStart"/>
      <w:r w:rsidRPr="003B7E21">
        <w:rPr>
          <w:rFonts w:asciiTheme="minorHAnsi" w:hAnsiTheme="minorHAnsi"/>
          <w:color w:val="333333"/>
        </w:rPr>
        <w:t>Ть</w:t>
      </w:r>
      <w:proofErr w:type="spellEnd"/>
      <w:r w:rsidRPr="003B7E21">
        <w:rPr>
          <w:rFonts w:asciiTheme="minorHAnsi" w:hAnsiTheme="minorHAnsi"/>
          <w:color w:val="333333"/>
        </w:rPr>
        <w:t xml:space="preserve">, Д и </w:t>
      </w:r>
      <w:proofErr w:type="spellStart"/>
      <w:r w:rsidRPr="003B7E21">
        <w:rPr>
          <w:rFonts w:asciiTheme="minorHAnsi" w:hAnsiTheme="minorHAnsi"/>
          <w:color w:val="333333"/>
        </w:rPr>
        <w:t>Дь</w:t>
      </w:r>
      <w:proofErr w:type="spellEnd"/>
      <w:r w:rsidRPr="003B7E21">
        <w:rPr>
          <w:rFonts w:asciiTheme="minorHAnsi" w:hAnsiTheme="minorHAnsi"/>
          <w:color w:val="333333"/>
        </w:rPr>
        <w:t xml:space="preserve"> и т</w:t>
      </w:r>
      <w:r w:rsidR="00EC5184" w:rsidRPr="003B7E21">
        <w:rPr>
          <w:rFonts w:asciiTheme="minorHAnsi" w:hAnsiTheme="minorHAnsi"/>
          <w:color w:val="333333"/>
        </w:rPr>
        <w:t xml:space="preserve">ак </w:t>
      </w:r>
      <w:r w:rsidRPr="003B7E21">
        <w:rPr>
          <w:rFonts w:asciiTheme="minorHAnsi" w:hAnsiTheme="minorHAnsi"/>
          <w:color w:val="333333"/>
        </w:rPr>
        <w:t>д</w:t>
      </w:r>
      <w:r w:rsidR="00EC5184" w:rsidRPr="003B7E21">
        <w:rPr>
          <w:rFonts w:asciiTheme="minorHAnsi" w:hAnsiTheme="minorHAnsi"/>
          <w:color w:val="333333"/>
        </w:rPr>
        <w:t>алее</w:t>
      </w:r>
      <w:r w:rsidRPr="003B7E21">
        <w:rPr>
          <w:rFonts w:asciiTheme="minorHAnsi" w:hAnsiTheme="minorHAnsi"/>
          <w:color w:val="333333"/>
        </w:rPr>
        <w:t>.</w:t>
      </w:r>
    </w:p>
    <w:p w:rsidR="002A2AED" w:rsidRDefault="002A2AED" w:rsidP="00B05A5A">
      <w:pPr>
        <w:pStyle w:val="a3"/>
        <w:shd w:val="clear" w:color="auto" w:fill="FFFFFF"/>
        <w:jc w:val="center"/>
        <w:rPr>
          <w:rFonts w:asciiTheme="minorHAnsi" w:hAnsiTheme="minorHAnsi"/>
          <w:b/>
          <w:color w:val="333333"/>
          <w:u w:val="single"/>
        </w:rPr>
      </w:pPr>
    </w:p>
    <w:p w:rsidR="007F106F" w:rsidRDefault="00B651AF" w:rsidP="002A2AED">
      <w:pPr>
        <w:pStyle w:val="a3"/>
        <w:shd w:val="clear" w:color="auto" w:fill="FFFFFF"/>
        <w:jc w:val="center"/>
        <w:rPr>
          <w:rFonts w:asciiTheme="minorHAnsi" w:hAnsiTheme="minorHAnsi"/>
          <w:color w:val="333333"/>
        </w:rPr>
      </w:pPr>
      <w:r w:rsidRPr="003B7E21">
        <w:rPr>
          <w:rFonts w:asciiTheme="minorHAnsi" w:hAnsiTheme="minorHAnsi"/>
          <w:b/>
          <w:color w:val="333333"/>
          <w:u w:val="single"/>
        </w:rPr>
        <w:t>Помните</w:t>
      </w:r>
      <w:r w:rsidRPr="00B651AF">
        <w:rPr>
          <w:rFonts w:asciiTheme="minorHAnsi" w:hAnsiTheme="minorHAnsi"/>
          <w:b/>
          <w:color w:val="333333"/>
        </w:rPr>
        <w:t xml:space="preserve">: </w:t>
      </w:r>
      <w:r w:rsidRPr="003B7E21">
        <w:rPr>
          <w:rFonts w:asciiTheme="minorHAnsi" w:hAnsiTheme="minorHAnsi"/>
          <w:color w:val="333333"/>
        </w:rPr>
        <w:t>буквы Ь и Ъ не обозна</w:t>
      </w:r>
      <w:r w:rsidR="00DB4080" w:rsidRPr="003B7E21">
        <w:rPr>
          <w:rFonts w:asciiTheme="minorHAnsi" w:hAnsiTheme="minorHAnsi"/>
          <w:color w:val="333333"/>
        </w:rPr>
        <w:t>чают звуков</w:t>
      </w:r>
      <w:r w:rsidR="003B7E21">
        <w:rPr>
          <w:rFonts w:asciiTheme="minorHAnsi" w:hAnsiTheme="minorHAnsi"/>
          <w:color w:val="333333"/>
        </w:rPr>
        <w:t xml:space="preserve"> речи</w:t>
      </w:r>
      <w:r w:rsidR="00DB4080" w:rsidRPr="003B7E21">
        <w:rPr>
          <w:rFonts w:asciiTheme="minorHAnsi" w:hAnsiTheme="minorHAnsi"/>
          <w:color w:val="333333"/>
        </w:rPr>
        <w:t>.</w:t>
      </w:r>
    </w:p>
    <w:p w:rsidR="002A2AED" w:rsidRPr="00BC2E20" w:rsidRDefault="002A2AED" w:rsidP="002A2AED">
      <w:pPr>
        <w:pStyle w:val="a3"/>
        <w:shd w:val="clear" w:color="auto" w:fill="FFFFFF"/>
        <w:jc w:val="center"/>
        <w:rPr>
          <w:rFonts w:asciiTheme="minorHAnsi" w:hAnsiTheme="minorHAnsi"/>
        </w:rPr>
      </w:pPr>
    </w:p>
    <w:sectPr w:rsidR="002A2AED" w:rsidRPr="00BC2E20" w:rsidSect="00B05A5A">
      <w:pgSz w:w="16838" w:h="11906" w:orient="landscape"/>
      <w:pgMar w:top="567" w:right="567" w:bottom="567" w:left="567" w:header="709" w:footer="709" w:gutter="0"/>
      <w:pgBorders w:offsetFrom="page">
        <w:top w:val="single" w:sz="36" w:space="24" w:color="BF8F00" w:themeColor="accent4" w:themeShade="BF"/>
        <w:left w:val="single" w:sz="36" w:space="24" w:color="BF8F00" w:themeColor="accent4" w:themeShade="BF"/>
        <w:bottom w:val="single" w:sz="36" w:space="24" w:color="BF8F00" w:themeColor="accent4" w:themeShade="BF"/>
        <w:right w:val="single" w:sz="36" w:space="24" w:color="BF8F00" w:themeColor="accent4" w:themeShade="BF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694B"/>
    <w:multiLevelType w:val="hybridMultilevel"/>
    <w:tmpl w:val="48E60EE2"/>
    <w:lvl w:ilvl="0" w:tplc="412CB276">
      <w:start w:val="1"/>
      <w:numFmt w:val="decimal"/>
      <w:lvlText w:val="%1."/>
      <w:lvlJc w:val="left"/>
      <w:pPr>
        <w:ind w:left="585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D84C997E">
      <w:numFmt w:val="bullet"/>
      <w:lvlText w:val="•"/>
      <w:lvlJc w:val="left"/>
      <w:pPr>
        <w:ind w:left="6342" w:hanging="213"/>
      </w:pPr>
      <w:rPr>
        <w:rFonts w:hint="default"/>
        <w:lang w:val="ru-RU" w:eastAsia="en-US" w:bidi="ar-SA"/>
      </w:rPr>
    </w:lvl>
    <w:lvl w:ilvl="2" w:tplc="1F4868EA">
      <w:numFmt w:val="bullet"/>
      <w:lvlText w:val="•"/>
      <w:lvlJc w:val="left"/>
      <w:pPr>
        <w:ind w:left="6825" w:hanging="213"/>
      </w:pPr>
      <w:rPr>
        <w:rFonts w:hint="default"/>
        <w:lang w:val="ru-RU" w:eastAsia="en-US" w:bidi="ar-SA"/>
      </w:rPr>
    </w:lvl>
    <w:lvl w:ilvl="3" w:tplc="5EEAB1C6">
      <w:numFmt w:val="bullet"/>
      <w:lvlText w:val="•"/>
      <w:lvlJc w:val="left"/>
      <w:pPr>
        <w:ind w:left="7307" w:hanging="213"/>
      </w:pPr>
      <w:rPr>
        <w:rFonts w:hint="default"/>
        <w:lang w:val="ru-RU" w:eastAsia="en-US" w:bidi="ar-SA"/>
      </w:rPr>
    </w:lvl>
    <w:lvl w:ilvl="4" w:tplc="A418C8F8">
      <w:numFmt w:val="bullet"/>
      <w:lvlText w:val="•"/>
      <w:lvlJc w:val="left"/>
      <w:pPr>
        <w:ind w:left="7790" w:hanging="213"/>
      </w:pPr>
      <w:rPr>
        <w:rFonts w:hint="default"/>
        <w:lang w:val="ru-RU" w:eastAsia="en-US" w:bidi="ar-SA"/>
      </w:rPr>
    </w:lvl>
    <w:lvl w:ilvl="5" w:tplc="682CDE32">
      <w:numFmt w:val="bullet"/>
      <w:lvlText w:val="•"/>
      <w:lvlJc w:val="left"/>
      <w:pPr>
        <w:ind w:left="8272" w:hanging="213"/>
      </w:pPr>
      <w:rPr>
        <w:rFonts w:hint="default"/>
        <w:lang w:val="ru-RU" w:eastAsia="en-US" w:bidi="ar-SA"/>
      </w:rPr>
    </w:lvl>
    <w:lvl w:ilvl="6" w:tplc="B194176E">
      <w:numFmt w:val="bullet"/>
      <w:lvlText w:val="•"/>
      <w:lvlJc w:val="left"/>
      <w:pPr>
        <w:ind w:left="8755" w:hanging="213"/>
      </w:pPr>
      <w:rPr>
        <w:rFonts w:hint="default"/>
        <w:lang w:val="ru-RU" w:eastAsia="en-US" w:bidi="ar-SA"/>
      </w:rPr>
    </w:lvl>
    <w:lvl w:ilvl="7" w:tplc="268E6C20">
      <w:numFmt w:val="bullet"/>
      <w:lvlText w:val="•"/>
      <w:lvlJc w:val="left"/>
      <w:pPr>
        <w:ind w:left="9238" w:hanging="213"/>
      </w:pPr>
      <w:rPr>
        <w:rFonts w:hint="default"/>
        <w:lang w:val="ru-RU" w:eastAsia="en-US" w:bidi="ar-SA"/>
      </w:rPr>
    </w:lvl>
    <w:lvl w:ilvl="8" w:tplc="7DD00B00">
      <w:numFmt w:val="bullet"/>
      <w:lvlText w:val="•"/>
      <w:lvlJc w:val="left"/>
      <w:pPr>
        <w:ind w:left="9720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D5"/>
    <w:rsid w:val="000B0FC1"/>
    <w:rsid w:val="000D7CAA"/>
    <w:rsid w:val="00137DD4"/>
    <w:rsid w:val="00250DAB"/>
    <w:rsid w:val="002A2AED"/>
    <w:rsid w:val="00304AE0"/>
    <w:rsid w:val="0039061C"/>
    <w:rsid w:val="003B5E0F"/>
    <w:rsid w:val="003B7E21"/>
    <w:rsid w:val="00400DD5"/>
    <w:rsid w:val="0048306E"/>
    <w:rsid w:val="005D557B"/>
    <w:rsid w:val="00633041"/>
    <w:rsid w:val="006D4CEC"/>
    <w:rsid w:val="0077394A"/>
    <w:rsid w:val="007F106F"/>
    <w:rsid w:val="00823BD1"/>
    <w:rsid w:val="0099515E"/>
    <w:rsid w:val="009C53C6"/>
    <w:rsid w:val="00A33EE9"/>
    <w:rsid w:val="00A575FC"/>
    <w:rsid w:val="00AB78C4"/>
    <w:rsid w:val="00B05A5A"/>
    <w:rsid w:val="00B651AF"/>
    <w:rsid w:val="00B708B8"/>
    <w:rsid w:val="00BC2E20"/>
    <w:rsid w:val="00CE579B"/>
    <w:rsid w:val="00D63AA9"/>
    <w:rsid w:val="00DB4080"/>
    <w:rsid w:val="00DC5052"/>
    <w:rsid w:val="00E16C90"/>
    <w:rsid w:val="00EC5184"/>
    <w:rsid w:val="00F51DB9"/>
    <w:rsid w:val="00F52DB5"/>
    <w:rsid w:val="00FC4E20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60CF3-3A9D-49E2-B476-75026AC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B708B8"/>
    <w:pPr>
      <w:widowControl w:val="0"/>
      <w:autoSpaceDE w:val="0"/>
      <w:autoSpaceDN w:val="0"/>
      <w:spacing w:before="11"/>
      <w:ind w:left="441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5E0F"/>
    <w:pPr>
      <w:spacing w:before="100" w:beforeAutospacing="1" w:after="100" w:afterAutospacing="1"/>
    </w:pPr>
  </w:style>
  <w:style w:type="character" w:styleId="a4">
    <w:name w:val="Strong"/>
    <w:qFormat/>
    <w:rsid w:val="003B5E0F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B708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B708B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708B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708B8"/>
    <w:pPr>
      <w:widowControl w:val="0"/>
      <w:autoSpaceDE w:val="0"/>
      <w:autoSpaceDN w:val="0"/>
      <w:spacing w:before="11"/>
      <w:ind w:left="441" w:hanging="282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54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4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DB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16C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2023-03-16T09:45:00Z</cp:lastPrinted>
  <dcterms:created xsi:type="dcterms:W3CDTF">2023-03-15T04:24:00Z</dcterms:created>
  <dcterms:modified xsi:type="dcterms:W3CDTF">2023-03-17T04:18:00Z</dcterms:modified>
</cp:coreProperties>
</file>